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F39A0" w:rsidRDefault="00EA1094" w:rsidP="009F39A0">
      <w:pPr>
        <w:pStyle w:val="JumpTo"/>
      </w:pPr>
      <w:r>
        <w:rPr>
          <w:noProof/>
        </w:rPr>
        <mc:AlternateContent>
          <mc:Choice Requires="wps">
            <w:drawing>
              <wp:anchor distT="0" distB="0" distL="114300" distR="114300" simplePos="0" relativeHeight="251666944" behindDoc="0" locked="0" layoutInCell="1" allowOverlap="1">
                <wp:simplePos x="0" y="0"/>
                <wp:positionH relativeFrom="page">
                  <wp:posOffset>2494280</wp:posOffset>
                </wp:positionH>
                <wp:positionV relativeFrom="page">
                  <wp:posOffset>3295650</wp:posOffset>
                </wp:positionV>
                <wp:extent cx="4504690" cy="292100"/>
                <wp:effectExtent l="5080" t="6350" r="0" b="6350"/>
                <wp:wrapNone/>
                <wp:docPr id="5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0" w:rsidRPr="00364B02" w:rsidRDefault="00364B02" w:rsidP="003C09A0">
                            <w:pPr>
                              <w:pStyle w:val="Byline"/>
                              <w:rPr>
                                <w:sz w:val="18"/>
                                <w:szCs w:val="18"/>
                              </w:rPr>
                            </w:pPr>
                            <w:r w:rsidRPr="00364B02">
                              <w:rPr>
                                <w:sz w:val="18"/>
                                <w:szCs w:val="18"/>
                              </w:rPr>
                              <w:t xml:space="preserve">Information retrieved from http://www.whitehouseconferenceonaging.gov/issues/index.html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8" o:spid="_x0000_s1026" type="#_x0000_t202" style="position:absolute;left:0;text-align:left;margin-left:196.4pt;margin-top:259.5pt;width:354.7pt;height: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" filled="f" stroked="f">
                <v:textbox inset="0,0,0,0">
                  <w:txbxContent>
                    <w:p w:rsidR="00F02DC0" w:rsidRPr="00364B02" w:rsidRDefault="00364B02" w:rsidP="003C09A0">
                      <w:pPr>
                        <w:pStyle w:val="Byline"/>
                        <w:rPr>
                          <w:sz w:val="18"/>
                          <w:szCs w:val="18"/>
                        </w:rPr>
                      </w:pPr>
                      <w:r w:rsidRPr="00364B02">
                        <w:rPr>
                          <w:sz w:val="18"/>
                          <w:szCs w:val="18"/>
                        </w:rPr>
                        <w:t xml:space="preserve">Information retrieved from http://www.whitehouseconferenceonaging.gov/issues/index.html </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386715</wp:posOffset>
                </wp:positionH>
                <wp:positionV relativeFrom="page">
                  <wp:posOffset>3232150</wp:posOffset>
                </wp:positionV>
                <wp:extent cx="1918335" cy="3292475"/>
                <wp:effectExtent l="5715" t="6350" r="6350" b="3175"/>
                <wp:wrapSquare wrapText="bothSides"/>
                <wp:docPr id="5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29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27F84" w:rsidRDefault="000848F3" w:rsidP="009849BC">
                            <w:pPr>
                              <w:pStyle w:val="TOCHeading"/>
                              <w:rPr>
                                <w:color w:val="006600"/>
                              </w:rPr>
                            </w:pPr>
                            <w:r w:rsidRPr="00927F84">
                              <w:rPr>
                                <w:color w:val="006600"/>
                              </w:rPr>
                              <w:t>Inside This Issue</w:t>
                            </w:r>
                          </w:p>
                          <w:p w:rsidR="00103E9E" w:rsidRDefault="00C73C26" w:rsidP="00C73C26">
                            <w:pPr>
                              <w:pStyle w:val="TOCText"/>
                            </w:pPr>
                            <w:r w:rsidRPr="00927F84">
                              <w:rPr>
                                <w:rStyle w:val="TOCNumberChar"/>
                                <w:color w:val="006600"/>
                              </w:rPr>
                              <w:t>1</w:t>
                            </w:r>
                            <w:r w:rsidR="00103E9E" w:rsidRPr="00701A69">
                              <w:tab/>
                            </w:r>
                            <w:r w:rsidR="0020074C">
                              <w:t>Did You Know?</w:t>
                            </w:r>
                          </w:p>
                          <w:p w:rsidR="00896238" w:rsidRDefault="00927F84" w:rsidP="00896238">
                            <w:pPr>
                              <w:pStyle w:val="TOCText"/>
                            </w:pPr>
                            <w:r>
                              <w:rPr>
                                <w:rStyle w:val="TOCNumberChar"/>
                                <w:color w:val="006600"/>
                              </w:rPr>
                              <w:t>2</w:t>
                            </w:r>
                            <w:r w:rsidR="00103E9E" w:rsidRPr="00701A69">
                              <w:tab/>
                            </w:r>
                            <w:r w:rsidR="00587503">
                              <w:t xml:space="preserve">SW </w:t>
                            </w:r>
                            <w:r w:rsidR="001E5657">
                              <w:t>Happening</w:t>
                            </w:r>
                            <w:r w:rsidR="00587503">
                              <w:t>s</w:t>
                            </w:r>
                            <w:r w:rsidR="001E5657">
                              <w:t xml:space="preserve"> at Wayne</w:t>
                            </w:r>
                          </w:p>
                          <w:p w:rsidR="001E5657" w:rsidRPr="000F03DF" w:rsidRDefault="00927F84" w:rsidP="001E5657">
                            <w:pPr>
                              <w:pStyle w:val="TOCText"/>
                            </w:pPr>
                            <w:r>
                              <w:rPr>
                                <w:rStyle w:val="TOCNumberChar"/>
                                <w:color w:val="006600"/>
                              </w:rPr>
                              <w:t>3</w:t>
                            </w:r>
                            <w:r w:rsidR="00103E9E" w:rsidRPr="00701A69">
                              <w:tab/>
                            </w:r>
                            <w:r w:rsidR="001E5657">
                              <w:t>Careers in Aging:            Case Manager</w:t>
                            </w:r>
                          </w:p>
                          <w:p w:rsidR="00EB0DB1" w:rsidRDefault="00927F84" w:rsidP="00C73C26">
                            <w:pPr>
                              <w:pStyle w:val="TOCText"/>
                            </w:pPr>
                            <w:r>
                              <w:rPr>
                                <w:rStyle w:val="TOCNumberChar"/>
                                <w:color w:val="006600"/>
                              </w:rPr>
                              <w:t>4</w:t>
                            </w:r>
                            <w:r w:rsidR="00103E9E" w:rsidRPr="00701A69">
                              <w:tab/>
                            </w:r>
                            <w:r w:rsidR="00BE077D">
                              <w:t>Myths on Aging</w:t>
                            </w:r>
                          </w:p>
                          <w:p w:rsidR="00B20455" w:rsidRDefault="00364B02" w:rsidP="00C73C26">
                            <w:pPr>
                              <w:pStyle w:val="TOCText"/>
                            </w:pPr>
                            <w:r>
                              <w:rPr>
                                <w:rStyle w:val="TOCNumberChar"/>
                                <w:color w:val="006600"/>
                              </w:rPr>
                              <w:t>5</w:t>
                            </w:r>
                            <w:r w:rsidR="00C57DE5">
                              <w:rPr>
                                <w:rStyle w:val="TOCNumberChar"/>
                                <w:color w:val="006600"/>
                              </w:rPr>
                              <w:tab/>
                            </w:r>
                            <w:r w:rsidR="00C57DE5">
                              <w:t>Next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left:0;text-align:left;margin-left:30.45pt;margin-top:254.5pt;width:151.05pt;height:25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" filled="f" stroked="f" strokecolor="#c30">
                <v:textbox>
                  <w:txbxContent>
                    <w:p w:rsidR="000848F3" w:rsidRPr="00927F84" w:rsidRDefault="000848F3" w:rsidP="009849BC">
                      <w:pPr>
                        <w:pStyle w:val="TOCHeading"/>
                        <w:rPr>
                          <w:color w:val="006600"/>
                        </w:rPr>
                      </w:pPr>
                      <w:r w:rsidRPr="00927F84">
                        <w:rPr>
                          <w:color w:val="006600"/>
                        </w:rPr>
                        <w:t>Inside This Issue</w:t>
                      </w:r>
                    </w:p>
                    <w:p w:rsidR="00103E9E" w:rsidRDefault="00C73C26" w:rsidP="00C73C26">
                      <w:pPr>
                        <w:pStyle w:val="TOCText"/>
                      </w:pPr>
                      <w:r w:rsidRPr="00927F84">
                        <w:rPr>
                          <w:rStyle w:val="TOCNumberChar"/>
                          <w:color w:val="006600"/>
                        </w:rPr>
                        <w:t>1</w:t>
                      </w:r>
                      <w:r w:rsidR="00103E9E" w:rsidRPr="00701A69">
                        <w:tab/>
                      </w:r>
                      <w:r w:rsidR="0020074C">
                        <w:t>Did You Know?</w:t>
                      </w:r>
                    </w:p>
                    <w:p w:rsidR="00896238" w:rsidRDefault="00927F84" w:rsidP="00896238">
                      <w:pPr>
                        <w:pStyle w:val="TOCText"/>
                      </w:pPr>
                      <w:r>
                        <w:rPr>
                          <w:rStyle w:val="TOCNumberChar"/>
                          <w:color w:val="006600"/>
                        </w:rPr>
                        <w:t>2</w:t>
                      </w:r>
                      <w:r w:rsidR="00103E9E" w:rsidRPr="00701A69">
                        <w:tab/>
                      </w:r>
                      <w:r w:rsidR="00587503">
                        <w:t xml:space="preserve">SW </w:t>
                      </w:r>
                      <w:r w:rsidR="001E5657">
                        <w:t>Happening</w:t>
                      </w:r>
                      <w:r w:rsidR="00587503">
                        <w:t>s</w:t>
                      </w:r>
                      <w:r w:rsidR="001E5657">
                        <w:t xml:space="preserve"> at Wayne</w:t>
                      </w:r>
                    </w:p>
                    <w:p w:rsidR="001E5657" w:rsidRPr="000F03DF" w:rsidRDefault="00927F84" w:rsidP="001E5657">
                      <w:pPr>
                        <w:pStyle w:val="TOCText"/>
                      </w:pPr>
                      <w:r>
                        <w:rPr>
                          <w:rStyle w:val="TOCNumberChar"/>
                          <w:color w:val="006600"/>
                        </w:rPr>
                        <w:t>3</w:t>
                      </w:r>
                      <w:r w:rsidR="00103E9E" w:rsidRPr="00701A69">
                        <w:tab/>
                      </w:r>
                      <w:r w:rsidR="001E5657">
                        <w:t>Careers in Aging:            Case Manager</w:t>
                      </w:r>
                    </w:p>
                    <w:p w:rsidR="00EB0DB1" w:rsidRDefault="00927F84" w:rsidP="00C73C26">
                      <w:pPr>
                        <w:pStyle w:val="TOCText"/>
                      </w:pPr>
                      <w:r>
                        <w:rPr>
                          <w:rStyle w:val="TOCNumberChar"/>
                          <w:color w:val="006600"/>
                        </w:rPr>
                        <w:t>4</w:t>
                      </w:r>
                      <w:r w:rsidR="00103E9E" w:rsidRPr="00701A69">
                        <w:tab/>
                      </w:r>
                      <w:r w:rsidR="00BE077D">
                        <w:t>Myths on Aging</w:t>
                      </w:r>
                    </w:p>
                    <w:p w:rsidR="00B20455" w:rsidRDefault="00364B02" w:rsidP="00C73C26">
                      <w:pPr>
                        <w:pStyle w:val="TOCText"/>
                      </w:pPr>
                      <w:r>
                        <w:rPr>
                          <w:rStyle w:val="TOCNumberChar"/>
                          <w:color w:val="006600"/>
                        </w:rPr>
                        <w:t>5</w:t>
                      </w:r>
                      <w:r w:rsidR="00C57DE5">
                        <w:rPr>
                          <w:rStyle w:val="TOCNumberChar"/>
                          <w:color w:val="006600"/>
                        </w:rPr>
                        <w:tab/>
                      </w:r>
                      <w:r w:rsidR="00C57DE5">
                        <w:t>Next Meeting</w:t>
                      </w:r>
                    </w:p>
                  </w:txbxContent>
                </v:textbox>
                <w10:wrap type="square" anchorx="page" anchory="page"/>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2491740</wp:posOffset>
                </wp:positionH>
                <wp:positionV relativeFrom="page">
                  <wp:posOffset>3649980</wp:posOffset>
                </wp:positionV>
                <wp:extent cx="4606925" cy="5722620"/>
                <wp:effectExtent l="2540" t="5080" r="635" b="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572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ED" w:rsidRDefault="00CC7DF8" w:rsidP="00AD6DED">
                            <w:pPr>
                              <w:autoSpaceDE w:val="0"/>
                              <w:autoSpaceDN w:val="0"/>
                              <w:adjustRightInd w:val="0"/>
                              <w:spacing w:before="100" w:after="100"/>
                              <w:rPr>
                                <w:rFonts w:eastAsia="Times"/>
                                <w:color w:val="auto"/>
                                <w:szCs w:val="24"/>
                              </w:rPr>
                            </w:pPr>
                            <w:r w:rsidRPr="00AD6DED">
                              <w:rPr>
                                <w:rFonts w:eastAsia="Times"/>
                                <w:color w:val="auto"/>
                                <w:szCs w:val="24"/>
                              </w:rPr>
                              <w:t>This year marks the 50</w:t>
                            </w:r>
                            <w:r w:rsidRPr="00AD6DED">
                              <w:rPr>
                                <w:rFonts w:eastAsia="Times"/>
                                <w:color w:val="auto"/>
                                <w:szCs w:val="24"/>
                                <w:vertAlign w:val="superscript"/>
                              </w:rPr>
                              <w:t>th</w:t>
                            </w:r>
                            <w:r w:rsidR="00AD6DED">
                              <w:rPr>
                                <w:rFonts w:eastAsia="Times"/>
                                <w:color w:val="auto"/>
                                <w:szCs w:val="24"/>
                              </w:rPr>
                              <w:t xml:space="preserve"> anniversary of Medicare, Medi</w:t>
                            </w:r>
                            <w:r w:rsidRPr="00AD6DED">
                              <w:rPr>
                                <w:rFonts w:eastAsia="Times"/>
                                <w:color w:val="auto"/>
                                <w:szCs w:val="24"/>
                              </w:rPr>
                              <w:t>caid, and the Older Americans Act, as well as the 80</w:t>
                            </w:r>
                            <w:r w:rsidRPr="00AD6DED">
                              <w:rPr>
                                <w:rFonts w:eastAsia="Times"/>
                                <w:color w:val="auto"/>
                                <w:szCs w:val="24"/>
                                <w:vertAlign w:val="superscript"/>
                              </w:rPr>
                              <w:t>th</w:t>
                            </w:r>
                            <w:r w:rsidRPr="00AD6DED">
                              <w:rPr>
                                <w:rFonts w:eastAsia="Times"/>
                                <w:color w:val="auto"/>
                                <w:szCs w:val="24"/>
                              </w:rPr>
                              <w:t xml:space="preserve"> anniversary of Social Security.  These topics will be some of the issues discussed at the 2015 White House Conference on Aging.  The 2015 White House Conference on Aging is an opportunity to look ahead to the issues that will help shape the landscape for older Americans for the next decade. </w:t>
                            </w:r>
                            <w:r w:rsidR="00AD6DED">
                              <w:rPr>
                                <w:rFonts w:eastAsia="Times"/>
                                <w:color w:val="auto"/>
                                <w:szCs w:val="24"/>
                              </w:rPr>
                              <w:t xml:space="preserve"> </w:t>
                            </w:r>
                            <w:r w:rsidRPr="00AD6DED">
                              <w:rPr>
                                <w:rFonts w:eastAsia="Times"/>
                                <w:color w:val="auto"/>
                                <w:szCs w:val="24"/>
                              </w:rPr>
                              <w:t>As we listen to aging leaders and older Americans, some of the common themes we hear include the following</w:t>
                            </w:r>
                            <w:r w:rsidR="00AD6DED">
                              <w:rPr>
                                <w:rFonts w:eastAsia="Times"/>
                                <w:color w:val="auto"/>
                                <w:szCs w:val="24"/>
                              </w:rPr>
                              <w:t>:</w:t>
                            </w:r>
                          </w:p>
                          <w:p w:rsidR="00AD6DED" w:rsidRDefault="00CC7DF8" w:rsidP="00AD6DED">
                            <w:pPr>
                              <w:autoSpaceDE w:val="0"/>
                              <w:autoSpaceDN w:val="0"/>
                              <w:adjustRightInd w:val="0"/>
                              <w:spacing w:before="100" w:after="100"/>
                              <w:rPr>
                                <w:rFonts w:eastAsia="Times"/>
                                <w:color w:val="auto"/>
                                <w:szCs w:val="24"/>
                              </w:rPr>
                            </w:pPr>
                            <w:r w:rsidRPr="00AD6DED">
                              <w:rPr>
                                <w:rFonts w:eastAsia="Times"/>
                                <w:b/>
                                <w:color w:val="auto"/>
                                <w:szCs w:val="24"/>
                              </w:rPr>
                              <w:t>Financial security</w:t>
                            </w:r>
                            <w:r w:rsidRPr="00AD6DED">
                              <w:rPr>
                                <w:rFonts w:eastAsia="Times"/>
                                <w:color w:val="auto"/>
                                <w:szCs w:val="24"/>
                              </w:rPr>
                              <w:t xml:space="preserve"> in retirement provides essential peace of mind for older Americans, but requires attention during our working lives to ensure that we are well prepared </w:t>
                            </w:r>
                            <w:r w:rsidR="00AD6DED">
                              <w:rPr>
                                <w:rFonts w:eastAsia="Times"/>
                                <w:color w:val="auto"/>
                                <w:szCs w:val="24"/>
                              </w:rPr>
                              <w:t>for retirement.</w:t>
                            </w:r>
                          </w:p>
                          <w:p w:rsidR="00AD6DED" w:rsidRDefault="00CC7DF8" w:rsidP="00AD6DED">
                            <w:pPr>
                              <w:autoSpaceDE w:val="0"/>
                              <w:autoSpaceDN w:val="0"/>
                              <w:adjustRightInd w:val="0"/>
                              <w:spacing w:before="100" w:after="100"/>
                              <w:rPr>
                                <w:rFonts w:eastAsia="Times"/>
                                <w:color w:val="auto"/>
                                <w:szCs w:val="24"/>
                              </w:rPr>
                            </w:pPr>
                            <w:r w:rsidRPr="00364B02">
                              <w:rPr>
                                <w:rFonts w:eastAsia="Times"/>
                                <w:b/>
                                <w:color w:val="auto"/>
                                <w:szCs w:val="24"/>
                              </w:rPr>
                              <w:t>Long-term services and supports</w:t>
                            </w:r>
                            <w:r w:rsidRPr="00AD6DED">
                              <w:rPr>
                                <w:rFonts w:eastAsia="Times"/>
                                <w:color w:val="auto"/>
                                <w:szCs w:val="24"/>
                              </w:rPr>
                              <w:t xml:space="preserve"> remain a priority.</w:t>
                            </w:r>
                            <w:r w:rsidR="00AD6DED">
                              <w:rPr>
                                <w:rFonts w:eastAsia="Times"/>
                                <w:color w:val="auto"/>
                                <w:szCs w:val="24"/>
                              </w:rPr>
                              <w:t xml:space="preserve">  </w:t>
                            </w:r>
                            <w:r w:rsidRPr="00AD6DED">
                              <w:rPr>
                                <w:rFonts w:eastAsia="Times"/>
                                <w:color w:val="auto"/>
                                <w:szCs w:val="24"/>
                              </w:rPr>
                              <w:t>Older Americans overwhelmingly prefer to remain independent in the community as they age. They need supports to do so, includin</w:t>
                            </w:r>
                            <w:r w:rsidR="00587503">
                              <w:rPr>
                                <w:rFonts w:eastAsia="Times"/>
                                <w:color w:val="auto"/>
                                <w:szCs w:val="24"/>
                              </w:rPr>
                              <w:t>g a caregiver</w:t>
                            </w:r>
                            <w:r w:rsidRPr="00AD6DED">
                              <w:rPr>
                                <w:rFonts w:eastAsia="Times"/>
                                <w:color w:val="auto"/>
                                <w:szCs w:val="24"/>
                              </w:rPr>
                              <w:t xml:space="preserve"> network and well-supported </w:t>
                            </w:r>
                            <w:r w:rsidR="00AD6DED">
                              <w:rPr>
                                <w:rFonts w:eastAsia="Times"/>
                                <w:color w:val="auto"/>
                                <w:szCs w:val="24"/>
                              </w:rPr>
                              <w:t>w</w:t>
                            </w:r>
                            <w:r w:rsidRPr="00AD6DED">
                              <w:rPr>
                                <w:rFonts w:eastAsia="Times"/>
                                <w:color w:val="auto"/>
                                <w:szCs w:val="24"/>
                              </w:rPr>
                              <w:t>orkforce.</w:t>
                            </w:r>
                          </w:p>
                          <w:p w:rsidR="00AD6DED" w:rsidRDefault="00AD6DED" w:rsidP="00AD6DED">
                            <w:pPr>
                              <w:autoSpaceDE w:val="0"/>
                              <w:autoSpaceDN w:val="0"/>
                              <w:adjustRightInd w:val="0"/>
                              <w:spacing w:before="100" w:after="100"/>
                              <w:rPr>
                                <w:rFonts w:eastAsia="Times"/>
                                <w:color w:val="auto"/>
                                <w:szCs w:val="24"/>
                              </w:rPr>
                            </w:pPr>
                            <w:r w:rsidRPr="00364B02">
                              <w:rPr>
                                <w:rFonts w:eastAsia="Times"/>
                                <w:b/>
                                <w:color w:val="auto"/>
                                <w:szCs w:val="24"/>
                              </w:rPr>
                              <w:t>H</w:t>
                            </w:r>
                            <w:r w:rsidR="00CC7DF8" w:rsidRPr="00364B02">
                              <w:rPr>
                                <w:rFonts w:eastAsia="Times"/>
                                <w:b/>
                                <w:color w:val="auto"/>
                                <w:szCs w:val="24"/>
                              </w:rPr>
                              <w:t>ealthy aging</w:t>
                            </w:r>
                            <w:r w:rsidR="00CC7DF8" w:rsidRPr="00AD6DED">
                              <w:rPr>
                                <w:rFonts w:eastAsia="Times"/>
                                <w:color w:val="auto"/>
                                <w:szCs w:val="24"/>
                              </w:rPr>
                              <w:t xml:space="preserve"> will be all the more important as baby boomers age.</w:t>
                            </w:r>
                            <w:r>
                              <w:rPr>
                                <w:rFonts w:eastAsia="Times"/>
                                <w:color w:val="auto"/>
                                <w:szCs w:val="24"/>
                              </w:rPr>
                              <w:t xml:space="preserve">  </w:t>
                            </w:r>
                            <w:r w:rsidR="00CC7DF8" w:rsidRPr="00AD6DED">
                              <w:rPr>
                                <w:rFonts w:eastAsia="Times"/>
                                <w:color w:val="auto"/>
                                <w:szCs w:val="24"/>
                              </w:rPr>
                              <w:t>As medical advances progress, the opportunities for older Americans to maintain their health and vitality should progress as well.</w:t>
                            </w:r>
                          </w:p>
                          <w:p w:rsidR="00DF0715" w:rsidRDefault="00364B02" w:rsidP="00AD6DED">
                            <w:pPr>
                              <w:autoSpaceDE w:val="0"/>
                              <w:autoSpaceDN w:val="0"/>
                              <w:adjustRightInd w:val="0"/>
                              <w:spacing w:before="100" w:after="100"/>
                              <w:rPr>
                                <w:szCs w:val="24"/>
                              </w:rPr>
                            </w:pPr>
                            <w:r w:rsidRPr="00364B02">
                              <w:rPr>
                                <w:rFonts w:eastAsia="Times"/>
                                <w:b/>
                                <w:color w:val="auto"/>
                                <w:szCs w:val="24"/>
                              </w:rPr>
                              <w:t>Financial exploitation, abuse, and neglect</w:t>
                            </w:r>
                            <w:r>
                              <w:rPr>
                                <w:rFonts w:eastAsia="Times"/>
                                <w:color w:val="auto"/>
                                <w:szCs w:val="24"/>
                              </w:rPr>
                              <w:t xml:space="preserve"> are all areas of vulnerability for older Americans.  </w:t>
                            </w:r>
                            <w:r w:rsidR="00CC7DF8" w:rsidRPr="00AD6DED">
                              <w:rPr>
                                <w:rFonts w:eastAsia="Times"/>
                                <w:color w:val="auto"/>
                                <w:szCs w:val="24"/>
                              </w:rPr>
                              <w:t>The Elder Justice Act was enacted as part of the Affordable Care Act, and we need to realize its vision of protecting seniors from scam artists and others seeking to ta</w:t>
                            </w:r>
                            <w:r>
                              <w:rPr>
                                <w:rFonts w:eastAsia="Times"/>
                                <w:color w:val="auto"/>
                                <w:szCs w:val="24"/>
                              </w:rPr>
                              <w:t>ke advantage of them.</w:t>
                            </w:r>
                            <w:r w:rsidR="009C3D1C" w:rsidRPr="00AD6DED">
                              <w:rPr>
                                <w:szCs w:val="24"/>
                              </w:rPr>
                              <w:t xml:space="preserve">  </w:t>
                            </w:r>
                          </w:p>
                          <w:p w:rsidR="00364B02" w:rsidRDefault="00364B02" w:rsidP="00AD6DED">
                            <w:pPr>
                              <w:autoSpaceDE w:val="0"/>
                              <w:autoSpaceDN w:val="0"/>
                              <w:adjustRightInd w:val="0"/>
                              <w:spacing w:before="100" w:after="100"/>
                              <w:rPr>
                                <w:szCs w:val="24"/>
                              </w:rPr>
                            </w:pPr>
                            <w:r>
                              <w:rPr>
                                <w:szCs w:val="24"/>
                              </w:rPr>
                              <w:t>As in the past, The 2015 White House Conference on Aging should prove to be a</w:t>
                            </w:r>
                            <w:r w:rsidR="001E5657">
                              <w:rPr>
                                <w:szCs w:val="24"/>
                              </w:rPr>
                              <w:t>n</w:t>
                            </w:r>
                            <w:r>
                              <w:rPr>
                                <w:szCs w:val="24"/>
                              </w:rPr>
                              <w:t xml:space="preserve"> enlightening and educational event.  The date and location of the event has not yet been scheduled but be sure to stay up-to-date on the details at:  </w:t>
                            </w:r>
                          </w:p>
                          <w:p w:rsidR="00364B02" w:rsidRPr="00364B02" w:rsidRDefault="00364B02" w:rsidP="00AD6DED">
                            <w:pPr>
                              <w:autoSpaceDE w:val="0"/>
                              <w:autoSpaceDN w:val="0"/>
                              <w:adjustRightInd w:val="0"/>
                              <w:spacing w:before="100" w:after="100"/>
                              <w:rPr>
                                <w:i/>
                                <w:szCs w:val="24"/>
                              </w:rPr>
                            </w:pPr>
                            <w:r w:rsidRPr="00364B02">
                              <w:rPr>
                                <w:i/>
                                <w:szCs w:val="24"/>
                              </w:rPr>
                              <w:t>http://www.whitehouseconferenceonaging.gov/issues/index.html</w:t>
                            </w:r>
                          </w:p>
                          <w:p w:rsidR="009C3D1C" w:rsidRDefault="009C3D1C" w:rsidP="009C3D1C">
                            <w:pPr>
                              <w:pStyle w:val="BodyText"/>
                            </w:pPr>
                          </w:p>
                          <w:p w:rsidR="009C3D1C" w:rsidRPr="009F1C49" w:rsidRDefault="009C3D1C" w:rsidP="009C3D1C">
                            <w:pPr>
                              <w:pStyle w:val="BodyText"/>
                            </w:pPr>
                          </w:p>
                          <w:p w:rsidR="009F39A0" w:rsidRPr="00FC7072" w:rsidRDefault="0072385F" w:rsidP="009F39A0">
                            <w:pPr>
                              <w:pStyle w:val="NormalWeb"/>
                              <w:spacing w:before="0" w:beforeAutospacing="0" w:after="0" w:afterAutospacing="0"/>
                              <w:rPr>
                                <w:rStyle w:val="Strong"/>
                                <w:rFonts w:ascii="Century Gothic" w:hAnsi="Century Gothic"/>
                                <w:b w:val="0"/>
                                <w:bCs w:val="0"/>
                                <w:color w:val="386F2B"/>
                                <w:sz w:val="28"/>
                                <w:szCs w:val="28"/>
                              </w:rPr>
                            </w:pPr>
                            <w:r>
                              <w:rPr>
                                <w:rFonts w:ascii="Century Gothic" w:hAnsi="Century Gothic"/>
                                <w:b/>
                                <w:color w:val="386F2B"/>
                                <w:sz w:val="28"/>
                                <w:szCs w:val="28"/>
                              </w:rPr>
                              <w:t>Words of Wisdom f</w:t>
                            </w:r>
                            <w:r w:rsidR="009F39A0" w:rsidRPr="00FC7072">
                              <w:rPr>
                                <w:rFonts w:ascii="Century Gothic" w:hAnsi="Century Gothic"/>
                                <w:b/>
                                <w:color w:val="386F2B"/>
                                <w:sz w:val="28"/>
                                <w:szCs w:val="28"/>
                              </w:rPr>
                              <w:t>rom Across the Ages</w:t>
                            </w:r>
                          </w:p>
                          <w:p w:rsidR="00231BA0" w:rsidRPr="009F39A0" w:rsidRDefault="00231BA0" w:rsidP="009F39A0">
                            <w:pPr>
                              <w:pStyle w:val="NormalWeb"/>
                              <w:spacing w:before="0" w:beforeAutospacing="0" w:after="0" w:afterAutospacing="0"/>
                              <w:rPr>
                                <w:rFonts w:ascii="Trebuchet MS" w:hAnsi="Trebuchet MS"/>
                                <w:b/>
                                <w:bCs/>
                                <w:i/>
                                <w:sz w:val="20"/>
                                <w:szCs w:val="20"/>
                              </w:rPr>
                            </w:pPr>
                            <w:r w:rsidRPr="009F39A0">
                              <w:rPr>
                                <w:rStyle w:val="Strong"/>
                                <w:rFonts w:ascii="Trebuchet MS" w:hAnsi="Trebuchet MS"/>
                                <w:i/>
                                <w:sz w:val="20"/>
                                <w:szCs w:val="20"/>
                              </w:rPr>
                              <w:t>Marilyn Q. Bryant-Corbitt</w:t>
                            </w:r>
                          </w:p>
                          <w:p w:rsidR="00231BA0" w:rsidRDefault="00231BA0" w:rsidP="009F39A0">
                            <w:pPr>
                              <w:pStyle w:val="NormalWeb"/>
                              <w:spacing w:before="0" w:beforeAutospacing="0" w:after="0" w:afterAutospacing="0"/>
                            </w:pPr>
                            <w:r>
                              <w:t> </w:t>
                            </w:r>
                          </w:p>
                          <w:p w:rsidR="00231BA0" w:rsidRPr="00B86888" w:rsidRDefault="00FC7072" w:rsidP="009F39A0">
                            <w:pPr>
                              <w:pStyle w:val="NormalWeb"/>
                              <w:spacing w:before="0" w:beforeAutospacing="0" w:after="0" w:afterAutospacing="0"/>
                              <w:rPr>
                                <w:rFonts w:ascii="Trebuchet MS" w:hAnsi="Trebuchet MS"/>
                                <w:sz w:val="22"/>
                                <w:szCs w:val="22"/>
                              </w:rPr>
                            </w:pPr>
                            <w:r w:rsidRPr="00B86888">
                              <w:rPr>
                                <w:rFonts w:ascii="Trebuchet MS" w:hAnsi="Trebuchet MS"/>
                                <w:sz w:val="22"/>
                                <w:szCs w:val="22"/>
                              </w:rPr>
                              <w:t>Are you a student,</w:t>
                            </w:r>
                            <w:r w:rsidR="00231BA0" w:rsidRPr="00B86888">
                              <w:rPr>
                                <w:rFonts w:ascii="Trebuchet MS" w:hAnsi="Trebuchet MS"/>
                                <w:sz w:val="22"/>
                                <w:szCs w:val="22"/>
                              </w:rPr>
                              <w:t xml:space="preserve"> faculty or staff member?  Does</w:t>
                            </w:r>
                            <w:r w:rsidRPr="00B86888">
                              <w:rPr>
                                <w:rFonts w:ascii="Trebuchet MS" w:hAnsi="Trebuchet MS"/>
                                <w:sz w:val="22"/>
                                <w:szCs w:val="22"/>
                              </w:rPr>
                              <w:t xml:space="preserve">n't matter, </w:t>
                            </w:r>
                            <w:r w:rsidR="0072385F">
                              <w:rPr>
                                <w:rFonts w:ascii="Trebuchet MS" w:hAnsi="Trebuchet MS"/>
                                <w:sz w:val="22"/>
                                <w:szCs w:val="22"/>
                              </w:rPr>
                              <w:t>we</w:t>
                            </w:r>
                            <w:r w:rsidR="00231BA0" w:rsidRPr="00B86888">
                              <w:rPr>
                                <w:rFonts w:ascii="Trebuchet MS" w:hAnsi="Trebuchet MS"/>
                                <w:sz w:val="22"/>
                                <w:szCs w:val="22"/>
                              </w:rPr>
                              <w:t xml:space="preserve"> all can benefit by learning and practicing some self-care exercises. </w:t>
                            </w:r>
                            <w:r w:rsidR="009F39A0" w:rsidRPr="00B86888">
                              <w:rPr>
                                <w:rFonts w:ascii="Trebuchet MS" w:hAnsi="Trebuchet MS"/>
                                <w:sz w:val="22"/>
                                <w:szCs w:val="22"/>
                              </w:rPr>
                              <w:t xml:space="preserve"> </w:t>
                            </w:r>
                            <w:r w:rsidR="00231BA0" w:rsidRPr="00B86888">
                              <w:rPr>
                                <w:rFonts w:ascii="Trebuchet MS" w:hAnsi="Trebuchet MS"/>
                                <w:sz w:val="22"/>
                                <w:szCs w:val="22"/>
                              </w:rPr>
                              <w:t>That's right, at least</w:t>
                            </w:r>
                            <w:r w:rsidR="009F39A0" w:rsidRPr="00B86888">
                              <w:rPr>
                                <w:rFonts w:ascii="Trebuchet MS" w:hAnsi="Trebuchet MS"/>
                                <w:sz w:val="22"/>
                                <w:szCs w:val="22"/>
                              </w:rPr>
                              <w:t xml:space="preserve"> </w:t>
                            </w:r>
                            <w:r w:rsidR="00231BA0" w:rsidRPr="00B86888">
                              <w:rPr>
                                <w:rFonts w:ascii="Trebuchet MS" w:hAnsi="Trebuchet MS"/>
                                <w:sz w:val="22"/>
                                <w:szCs w:val="22"/>
                              </w:rPr>
                              <w:t>5 minutes alon</w:t>
                            </w:r>
                            <w:r w:rsidR="00301678">
                              <w:rPr>
                                <w:rFonts w:ascii="Trebuchet MS" w:hAnsi="Trebuchet MS"/>
                                <w:sz w:val="22"/>
                                <w:szCs w:val="22"/>
                              </w:rPr>
                              <w:t>e where you can ask yourself how you ar</w:t>
                            </w:r>
                            <w:r w:rsidR="00231BA0" w:rsidRPr="00B86888">
                              <w:rPr>
                                <w:rFonts w:ascii="Trebuchet MS" w:hAnsi="Trebuchet MS"/>
                                <w:sz w:val="22"/>
                                <w:szCs w:val="22"/>
                              </w:rPr>
                              <w:t>e doing.  Only then can you develop a</w:t>
                            </w:r>
                            <w:r w:rsidRPr="00B86888">
                              <w:rPr>
                                <w:rFonts w:ascii="Trebuchet MS" w:hAnsi="Trebuchet MS"/>
                                <w:sz w:val="22"/>
                                <w:szCs w:val="22"/>
                              </w:rPr>
                              <w:t>n</w:t>
                            </w:r>
                            <w:r w:rsidR="00231BA0" w:rsidRPr="00B86888">
                              <w:rPr>
                                <w:rFonts w:ascii="Trebuchet MS" w:hAnsi="Trebuchet MS"/>
                                <w:sz w:val="22"/>
                                <w:szCs w:val="22"/>
                              </w:rPr>
                              <w:t xml:space="preserve"> early warning system for yourself.</w:t>
                            </w:r>
                          </w:p>
                          <w:p w:rsidR="00FC7072" w:rsidRPr="00B86888" w:rsidRDefault="00FC7072" w:rsidP="009F39A0">
                            <w:pPr>
                              <w:pStyle w:val="NormalWeb"/>
                              <w:spacing w:before="0" w:beforeAutospacing="0" w:after="0" w:afterAutospacing="0"/>
                              <w:rPr>
                                <w:rFonts w:ascii="Trebuchet MS" w:hAnsi="Trebuchet MS"/>
                                <w:sz w:val="22"/>
                                <w:szCs w:val="22"/>
                              </w:rPr>
                            </w:pPr>
                          </w:p>
                          <w:p w:rsidR="00231BA0" w:rsidRPr="00B86888" w:rsidRDefault="00231BA0" w:rsidP="00B86888">
                            <w:pPr>
                              <w:pStyle w:val="NormalWeb"/>
                              <w:numPr>
                                <w:ilvl w:val="0"/>
                                <w:numId w:val="12"/>
                              </w:numPr>
                              <w:spacing w:before="0" w:beforeAutospacing="0" w:after="0" w:afterAutospacing="0"/>
                              <w:rPr>
                                <w:rFonts w:ascii="Trebuchet MS" w:hAnsi="Trebuchet MS"/>
                                <w:sz w:val="22"/>
                                <w:szCs w:val="22"/>
                              </w:rPr>
                            </w:pPr>
                            <w:r w:rsidRPr="00B86888">
                              <w:rPr>
                                <w:rFonts w:ascii="Trebuchet MS" w:hAnsi="Trebuchet MS"/>
                                <w:sz w:val="22"/>
                                <w:szCs w:val="22"/>
                              </w:rPr>
                              <w:t>What's on your plate?  Take stock of your work/home load.</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Find some time for yourself every day, </w:t>
                            </w:r>
                            <w:r w:rsidR="00BD3273">
                              <w:rPr>
                                <w:rFonts w:ascii="Trebuchet MS" w:hAnsi="Trebuchet MS"/>
                                <w:sz w:val="22"/>
                                <w:szCs w:val="22"/>
                              </w:rPr>
                              <w:t xml:space="preserve">even </w:t>
                            </w:r>
                            <w:r w:rsidRPr="00B86888">
                              <w:rPr>
                                <w:rFonts w:ascii="Trebuchet MS" w:hAnsi="Trebuchet MS"/>
                                <w:sz w:val="22"/>
                                <w:szCs w:val="22"/>
                              </w:rPr>
                              <w:t>if it</w:t>
                            </w:r>
                            <w:r w:rsidR="00FC7072" w:rsidRPr="00B86888">
                              <w:rPr>
                                <w:rFonts w:ascii="Trebuchet MS" w:hAnsi="Trebuchet MS"/>
                                <w:sz w:val="22"/>
                                <w:szCs w:val="22"/>
                              </w:rPr>
                              <w:t>’</w:t>
                            </w:r>
                            <w:r w:rsidRPr="00B86888">
                              <w:rPr>
                                <w:rFonts w:ascii="Trebuchet MS" w:hAnsi="Trebuchet MS"/>
                                <w:sz w:val="22"/>
                                <w:szCs w:val="22"/>
                              </w:rPr>
                              <w:t>s just sitting in the sunshine</w:t>
                            </w:r>
                            <w:r w:rsidR="00B86888" w:rsidRPr="00B86888">
                              <w:rPr>
                                <w:rFonts w:ascii="Trebuchet MS" w:hAnsi="Trebuchet MS"/>
                                <w:sz w:val="22"/>
                                <w:szCs w:val="22"/>
                              </w:rPr>
                              <w:t xml:space="preserve"> </w:t>
                            </w:r>
                            <w:r w:rsidRPr="00B86888">
                              <w:rPr>
                                <w:rFonts w:ascii="Trebuchet MS" w:hAnsi="Trebuchet MS"/>
                                <w:sz w:val="22"/>
                                <w:szCs w:val="22"/>
                              </w:rPr>
                              <w:t>or moonlight.</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Learn to delegate where </w:t>
                            </w:r>
                            <w:r w:rsidR="00BD3273">
                              <w:rPr>
                                <w:rFonts w:ascii="Trebuchet MS" w:hAnsi="Trebuchet MS"/>
                                <w:sz w:val="22"/>
                                <w:szCs w:val="22"/>
                              </w:rPr>
                              <w:t xml:space="preserve">and when </w:t>
                            </w:r>
                            <w:r w:rsidRPr="00B86888">
                              <w:rPr>
                                <w:rFonts w:ascii="Trebuchet MS" w:hAnsi="Trebuchet MS"/>
                                <w:sz w:val="22"/>
                                <w:szCs w:val="22"/>
                              </w:rPr>
                              <w:t>it</w:t>
                            </w:r>
                            <w:r w:rsidR="00FC7072" w:rsidRPr="00B86888">
                              <w:rPr>
                                <w:rFonts w:ascii="Trebuchet MS" w:hAnsi="Trebuchet MS"/>
                                <w:sz w:val="22"/>
                                <w:szCs w:val="22"/>
                              </w:rPr>
                              <w:t>’</w:t>
                            </w:r>
                            <w:r w:rsidRPr="00B86888">
                              <w:rPr>
                                <w:rFonts w:ascii="Trebuchet MS" w:hAnsi="Trebuchet MS"/>
                                <w:sz w:val="22"/>
                                <w:szCs w:val="22"/>
                              </w:rPr>
                              <w:t>s appro</w:t>
                            </w:r>
                            <w:r w:rsidR="00FC7072" w:rsidRPr="00B86888">
                              <w:rPr>
                                <w:rFonts w:ascii="Trebuchet MS" w:hAnsi="Trebuchet MS"/>
                                <w:sz w:val="22"/>
                                <w:szCs w:val="22"/>
                              </w:rPr>
                              <w:t>priate.</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Learn to say no</w:t>
                            </w:r>
                            <w:r w:rsidR="0072385F">
                              <w:rPr>
                                <w:rFonts w:ascii="Trebuchet MS" w:hAnsi="Trebuchet MS"/>
                                <w:sz w:val="22"/>
                                <w:szCs w:val="22"/>
                              </w:rPr>
                              <w:t xml:space="preserve"> … </w:t>
                            </w:r>
                            <w:r w:rsidRPr="00B86888">
                              <w:rPr>
                                <w:rFonts w:ascii="Trebuchet MS" w:hAnsi="Trebuchet MS"/>
                                <w:sz w:val="22"/>
                                <w:szCs w:val="22"/>
                              </w:rPr>
                              <w:t>because you are naturally giving to others</w:t>
                            </w:r>
                            <w:r w:rsidR="00BD3273">
                              <w:rPr>
                                <w:rFonts w:ascii="Trebuchet MS" w:hAnsi="Trebuchet MS"/>
                                <w:sz w:val="22"/>
                                <w:szCs w:val="22"/>
                              </w:rPr>
                              <w:t>,</w:t>
                            </w:r>
                            <w:r w:rsidRPr="00B86888">
                              <w:rPr>
                                <w:rFonts w:ascii="Trebuchet MS" w:hAnsi="Trebuchet MS"/>
                                <w:sz w:val="22"/>
                                <w:szCs w:val="22"/>
                              </w:rPr>
                              <w:t xml:space="preserve"> you may always be the "go to" person.</w:t>
                            </w:r>
                          </w:p>
                          <w:p w:rsidR="00B86888" w:rsidRPr="00B86888" w:rsidRDefault="0072385F" w:rsidP="00231BA0">
                            <w:pPr>
                              <w:pStyle w:val="NormalWeb"/>
                              <w:numPr>
                                <w:ilvl w:val="0"/>
                                <w:numId w:val="12"/>
                              </w:numPr>
                            </w:pPr>
                            <w:r>
                              <w:rPr>
                                <w:rFonts w:ascii="Trebuchet MS" w:hAnsi="Trebuchet MS"/>
                                <w:sz w:val="22"/>
                                <w:szCs w:val="22"/>
                              </w:rPr>
                              <w:t>Exercise, w</w:t>
                            </w:r>
                            <w:r w:rsidR="00231BA0" w:rsidRPr="00B86888">
                              <w:rPr>
                                <w:rFonts w:ascii="Trebuchet MS" w:hAnsi="Trebuchet MS"/>
                                <w:sz w:val="22"/>
                                <w:szCs w:val="22"/>
                              </w:rPr>
                              <w:t xml:space="preserve">alk, read, sit on </w:t>
                            </w:r>
                            <w:r>
                              <w:rPr>
                                <w:rFonts w:ascii="Trebuchet MS" w:hAnsi="Trebuchet MS"/>
                                <w:sz w:val="22"/>
                                <w:szCs w:val="22"/>
                              </w:rPr>
                              <w:t xml:space="preserve">the </w:t>
                            </w:r>
                            <w:r w:rsidR="00231BA0" w:rsidRPr="00B86888">
                              <w:rPr>
                                <w:rFonts w:ascii="Trebuchet MS" w:hAnsi="Trebuchet MS"/>
                                <w:sz w:val="22"/>
                                <w:szCs w:val="22"/>
                              </w:rPr>
                              <w:t xml:space="preserve">front porch, </w:t>
                            </w:r>
                            <w:r>
                              <w:rPr>
                                <w:rFonts w:ascii="Trebuchet MS" w:hAnsi="Trebuchet MS"/>
                                <w:sz w:val="22"/>
                                <w:szCs w:val="22"/>
                              </w:rPr>
                              <w:t xml:space="preserve">or </w:t>
                            </w:r>
                            <w:r w:rsidR="00231BA0" w:rsidRPr="00B86888">
                              <w:rPr>
                                <w:rFonts w:ascii="Trebuchet MS" w:hAnsi="Trebuchet MS"/>
                                <w:sz w:val="22"/>
                                <w:szCs w:val="22"/>
                              </w:rPr>
                              <w:t>commune with nature.</w:t>
                            </w:r>
                          </w:p>
                          <w:p w:rsidR="00231BA0" w:rsidRPr="00B86888" w:rsidRDefault="00231BA0" w:rsidP="0072385F">
                            <w:pPr>
                              <w:pStyle w:val="NormalWeb"/>
                              <w:ind w:left="45"/>
                              <w:rPr>
                                <w:rFonts w:ascii="Trebuchet MS" w:hAnsi="Trebuchet MS"/>
                                <w:sz w:val="22"/>
                                <w:szCs w:val="22"/>
                              </w:rPr>
                            </w:pPr>
                            <w:r w:rsidRPr="00B86888">
                              <w:rPr>
                                <w:rFonts w:ascii="Trebuchet MS" w:hAnsi="Trebuchet MS"/>
                                <w:sz w:val="22"/>
                                <w:szCs w:val="22"/>
                              </w:rPr>
                              <w:t>Next month, I'm passing on an article that hit home with me</w:t>
                            </w:r>
                            <w:r w:rsidR="0072385F">
                              <w:rPr>
                                <w:rFonts w:ascii="Trebuchet MS" w:hAnsi="Trebuchet MS"/>
                                <w:sz w:val="22"/>
                                <w:szCs w:val="22"/>
                              </w:rPr>
                              <w:t xml:space="preserve">.  </w:t>
                            </w:r>
                            <w:r w:rsidRPr="00B86888">
                              <w:rPr>
                                <w:rFonts w:ascii="Trebuchet MS" w:hAnsi="Trebuchet MS"/>
                                <w:sz w:val="22"/>
                                <w:szCs w:val="22"/>
                              </w:rPr>
                              <w:t>I think you might see something of yourselves in this one as well.  Cheer up</w:t>
                            </w:r>
                            <w:r w:rsidR="0072385F">
                              <w:rPr>
                                <w:rFonts w:ascii="Trebuchet MS" w:hAnsi="Trebuchet MS"/>
                                <w:sz w:val="22"/>
                                <w:szCs w:val="22"/>
                              </w:rPr>
                              <w:t xml:space="preserve">, and </w:t>
                            </w:r>
                            <w:r w:rsidRPr="00B86888">
                              <w:rPr>
                                <w:rFonts w:ascii="Trebuchet MS" w:hAnsi="Trebuchet MS"/>
                                <w:sz w:val="22"/>
                                <w:szCs w:val="22"/>
                              </w:rPr>
                              <w:t>eat an ice cream cone</w:t>
                            </w:r>
                            <w:r w:rsidR="0072385F">
                              <w:rPr>
                                <w:rFonts w:ascii="Trebuchet MS" w:hAnsi="Trebuchet MS"/>
                                <w:sz w:val="22"/>
                                <w:szCs w:val="22"/>
                              </w:rPr>
                              <w:t xml:space="preserve"> </w:t>
                            </w:r>
                            <w:r w:rsidRPr="00B86888">
                              <w:rPr>
                                <w:rFonts w:ascii="Trebuchet MS" w:hAnsi="Trebuchet MS"/>
                                <w:sz w:val="22"/>
                                <w:szCs w:val="22"/>
                              </w:rPr>
                              <w:t>...</w:t>
                            </w:r>
                            <w:r w:rsidR="0072385F">
                              <w:rPr>
                                <w:rFonts w:ascii="Trebuchet MS" w:hAnsi="Trebuchet MS"/>
                                <w:sz w:val="22"/>
                                <w:szCs w:val="22"/>
                              </w:rPr>
                              <w:t xml:space="preserve"> </w:t>
                            </w:r>
                            <w:r w:rsidRPr="00B86888">
                              <w:rPr>
                                <w:rFonts w:ascii="Trebuchet MS" w:hAnsi="Trebuchet MS"/>
                                <w:sz w:val="22"/>
                                <w:szCs w:val="22"/>
                              </w:rPr>
                              <w:t>sitting down!</w:t>
                            </w:r>
                          </w:p>
                          <w:p w:rsidR="007A6666" w:rsidRPr="00B86888" w:rsidRDefault="007A6666" w:rsidP="00231BA0">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96.2pt;margin-top:287.4pt;width:362.75pt;height:450.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" filled="f" stroked="f">
                <v:textbox inset="0,0,0,0">
                  <w:txbxContent>
                    <w:p w:rsidR="00AD6DED" w:rsidRDefault="00CC7DF8" w:rsidP="00AD6DED">
                      <w:pPr>
                        <w:autoSpaceDE w:val="0"/>
                        <w:autoSpaceDN w:val="0"/>
                        <w:adjustRightInd w:val="0"/>
                        <w:spacing w:before="100" w:after="100"/>
                        <w:rPr>
                          <w:rFonts w:eastAsia="Times"/>
                          <w:color w:val="auto"/>
                          <w:szCs w:val="24"/>
                        </w:rPr>
                      </w:pPr>
                      <w:r w:rsidRPr="00AD6DED">
                        <w:rPr>
                          <w:rFonts w:eastAsia="Times"/>
                          <w:color w:val="auto"/>
                          <w:szCs w:val="24"/>
                        </w:rPr>
                        <w:t>This year marks the 50</w:t>
                      </w:r>
                      <w:r w:rsidRPr="00AD6DED">
                        <w:rPr>
                          <w:rFonts w:eastAsia="Times"/>
                          <w:color w:val="auto"/>
                          <w:szCs w:val="24"/>
                          <w:vertAlign w:val="superscript"/>
                        </w:rPr>
                        <w:t>th</w:t>
                      </w:r>
                      <w:r w:rsidR="00AD6DED">
                        <w:rPr>
                          <w:rFonts w:eastAsia="Times"/>
                          <w:color w:val="auto"/>
                          <w:szCs w:val="24"/>
                        </w:rPr>
                        <w:t xml:space="preserve"> anniversary of Medicare, Medi</w:t>
                      </w:r>
                      <w:r w:rsidRPr="00AD6DED">
                        <w:rPr>
                          <w:rFonts w:eastAsia="Times"/>
                          <w:color w:val="auto"/>
                          <w:szCs w:val="24"/>
                        </w:rPr>
                        <w:t>caid, and the Older Americans Act, as well as the 80</w:t>
                      </w:r>
                      <w:r w:rsidRPr="00AD6DED">
                        <w:rPr>
                          <w:rFonts w:eastAsia="Times"/>
                          <w:color w:val="auto"/>
                          <w:szCs w:val="24"/>
                          <w:vertAlign w:val="superscript"/>
                        </w:rPr>
                        <w:t>th</w:t>
                      </w:r>
                      <w:r w:rsidRPr="00AD6DED">
                        <w:rPr>
                          <w:rFonts w:eastAsia="Times"/>
                          <w:color w:val="auto"/>
                          <w:szCs w:val="24"/>
                        </w:rPr>
                        <w:t xml:space="preserve"> anniversary of Social Security.  These topics will be some of the issues discussed at the 2015 White House Conference on Aging.  The 2015 White House Conference on Aging is an opportunity to look ahead to the issues that will help shape the landscape for older Americans for the next decade. </w:t>
                      </w:r>
                      <w:r w:rsidR="00AD6DED">
                        <w:rPr>
                          <w:rFonts w:eastAsia="Times"/>
                          <w:color w:val="auto"/>
                          <w:szCs w:val="24"/>
                        </w:rPr>
                        <w:t xml:space="preserve"> </w:t>
                      </w:r>
                      <w:r w:rsidRPr="00AD6DED">
                        <w:rPr>
                          <w:rFonts w:eastAsia="Times"/>
                          <w:color w:val="auto"/>
                          <w:szCs w:val="24"/>
                        </w:rPr>
                        <w:t>As we listen to aging leaders and older Americans, some of the common themes we hear include the following</w:t>
                      </w:r>
                      <w:r w:rsidR="00AD6DED">
                        <w:rPr>
                          <w:rFonts w:eastAsia="Times"/>
                          <w:color w:val="auto"/>
                          <w:szCs w:val="24"/>
                        </w:rPr>
                        <w:t>:</w:t>
                      </w:r>
                    </w:p>
                    <w:p w:rsidR="00AD6DED" w:rsidRDefault="00CC7DF8" w:rsidP="00AD6DED">
                      <w:pPr>
                        <w:autoSpaceDE w:val="0"/>
                        <w:autoSpaceDN w:val="0"/>
                        <w:adjustRightInd w:val="0"/>
                        <w:spacing w:before="100" w:after="100"/>
                        <w:rPr>
                          <w:rFonts w:eastAsia="Times"/>
                          <w:color w:val="auto"/>
                          <w:szCs w:val="24"/>
                        </w:rPr>
                      </w:pPr>
                      <w:r w:rsidRPr="00AD6DED">
                        <w:rPr>
                          <w:rFonts w:eastAsia="Times"/>
                          <w:b/>
                          <w:color w:val="auto"/>
                          <w:szCs w:val="24"/>
                        </w:rPr>
                        <w:t>Financial security</w:t>
                      </w:r>
                      <w:r w:rsidRPr="00AD6DED">
                        <w:rPr>
                          <w:rFonts w:eastAsia="Times"/>
                          <w:color w:val="auto"/>
                          <w:szCs w:val="24"/>
                        </w:rPr>
                        <w:t xml:space="preserve"> in retirement provides essential peace of mind for older Americans, but requires attention during our working lives to ensure that we are well prepared </w:t>
                      </w:r>
                      <w:r w:rsidR="00AD6DED">
                        <w:rPr>
                          <w:rFonts w:eastAsia="Times"/>
                          <w:color w:val="auto"/>
                          <w:szCs w:val="24"/>
                        </w:rPr>
                        <w:t>for retirement.</w:t>
                      </w:r>
                    </w:p>
                    <w:p w:rsidR="00AD6DED" w:rsidRDefault="00CC7DF8" w:rsidP="00AD6DED">
                      <w:pPr>
                        <w:autoSpaceDE w:val="0"/>
                        <w:autoSpaceDN w:val="0"/>
                        <w:adjustRightInd w:val="0"/>
                        <w:spacing w:before="100" w:after="100"/>
                        <w:rPr>
                          <w:rFonts w:eastAsia="Times"/>
                          <w:color w:val="auto"/>
                          <w:szCs w:val="24"/>
                        </w:rPr>
                      </w:pPr>
                      <w:r w:rsidRPr="00364B02">
                        <w:rPr>
                          <w:rFonts w:eastAsia="Times"/>
                          <w:b/>
                          <w:color w:val="auto"/>
                          <w:szCs w:val="24"/>
                        </w:rPr>
                        <w:t>Long-term services and supports</w:t>
                      </w:r>
                      <w:r w:rsidRPr="00AD6DED">
                        <w:rPr>
                          <w:rFonts w:eastAsia="Times"/>
                          <w:color w:val="auto"/>
                          <w:szCs w:val="24"/>
                        </w:rPr>
                        <w:t xml:space="preserve"> remain a priority.</w:t>
                      </w:r>
                      <w:r w:rsidR="00AD6DED">
                        <w:rPr>
                          <w:rFonts w:eastAsia="Times"/>
                          <w:color w:val="auto"/>
                          <w:szCs w:val="24"/>
                        </w:rPr>
                        <w:t xml:space="preserve">  </w:t>
                      </w:r>
                      <w:r w:rsidRPr="00AD6DED">
                        <w:rPr>
                          <w:rFonts w:eastAsia="Times"/>
                          <w:color w:val="auto"/>
                          <w:szCs w:val="24"/>
                        </w:rPr>
                        <w:t>Older Americans overwhelmingly prefer to remain independent in the community as they age. They need supports to do so, includin</w:t>
                      </w:r>
                      <w:r w:rsidR="00587503">
                        <w:rPr>
                          <w:rFonts w:eastAsia="Times"/>
                          <w:color w:val="auto"/>
                          <w:szCs w:val="24"/>
                        </w:rPr>
                        <w:t>g a caregiver</w:t>
                      </w:r>
                      <w:r w:rsidRPr="00AD6DED">
                        <w:rPr>
                          <w:rFonts w:eastAsia="Times"/>
                          <w:color w:val="auto"/>
                          <w:szCs w:val="24"/>
                        </w:rPr>
                        <w:t xml:space="preserve"> network and well-supported </w:t>
                      </w:r>
                      <w:r w:rsidR="00AD6DED">
                        <w:rPr>
                          <w:rFonts w:eastAsia="Times"/>
                          <w:color w:val="auto"/>
                          <w:szCs w:val="24"/>
                        </w:rPr>
                        <w:t>w</w:t>
                      </w:r>
                      <w:r w:rsidRPr="00AD6DED">
                        <w:rPr>
                          <w:rFonts w:eastAsia="Times"/>
                          <w:color w:val="auto"/>
                          <w:szCs w:val="24"/>
                        </w:rPr>
                        <w:t>orkforce.</w:t>
                      </w:r>
                    </w:p>
                    <w:p w:rsidR="00AD6DED" w:rsidRDefault="00AD6DED" w:rsidP="00AD6DED">
                      <w:pPr>
                        <w:autoSpaceDE w:val="0"/>
                        <w:autoSpaceDN w:val="0"/>
                        <w:adjustRightInd w:val="0"/>
                        <w:spacing w:before="100" w:after="100"/>
                        <w:rPr>
                          <w:rFonts w:eastAsia="Times"/>
                          <w:color w:val="auto"/>
                          <w:szCs w:val="24"/>
                        </w:rPr>
                      </w:pPr>
                      <w:r w:rsidRPr="00364B02">
                        <w:rPr>
                          <w:rFonts w:eastAsia="Times"/>
                          <w:b/>
                          <w:color w:val="auto"/>
                          <w:szCs w:val="24"/>
                        </w:rPr>
                        <w:t>H</w:t>
                      </w:r>
                      <w:r w:rsidR="00CC7DF8" w:rsidRPr="00364B02">
                        <w:rPr>
                          <w:rFonts w:eastAsia="Times"/>
                          <w:b/>
                          <w:color w:val="auto"/>
                          <w:szCs w:val="24"/>
                        </w:rPr>
                        <w:t>ealthy aging</w:t>
                      </w:r>
                      <w:r w:rsidR="00CC7DF8" w:rsidRPr="00AD6DED">
                        <w:rPr>
                          <w:rFonts w:eastAsia="Times"/>
                          <w:color w:val="auto"/>
                          <w:szCs w:val="24"/>
                        </w:rPr>
                        <w:t xml:space="preserve"> will be all the more important as baby boomers age.</w:t>
                      </w:r>
                      <w:r>
                        <w:rPr>
                          <w:rFonts w:eastAsia="Times"/>
                          <w:color w:val="auto"/>
                          <w:szCs w:val="24"/>
                        </w:rPr>
                        <w:t xml:space="preserve">  </w:t>
                      </w:r>
                      <w:r w:rsidR="00CC7DF8" w:rsidRPr="00AD6DED">
                        <w:rPr>
                          <w:rFonts w:eastAsia="Times"/>
                          <w:color w:val="auto"/>
                          <w:szCs w:val="24"/>
                        </w:rPr>
                        <w:t>As medical advances progress, the opportunities for older Americans to maintain their health and vitality should progress as well.</w:t>
                      </w:r>
                    </w:p>
                    <w:p w:rsidR="00DF0715" w:rsidRDefault="00364B02" w:rsidP="00AD6DED">
                      <w:pPr>
                        <w:autoSpaceDE w:val="0"/>
                        <w:autoSpaceDN w:val="0"/>
                        <w:adjustRightInd w:val="0"/>
                        <w:spacing w:before="100" w:after="100"/>
                        <w:rPr>
                          <w:szCs w:val="24"/>
                        </w:rPr>
                      </w:pPr>
                      <w:r w:rsidRPr="00364B02">
                        <w:rPr>
                          <w:rFonts w:eastAsia="Times"/>
                          <w:b/>
                          <w:color w:val="auto"/>
                          <w:szCs w:val="24"/>
                        </w:rPr>
                        <w:t>Financial exploitation, abuse, and neglect</w:t>
                      </w:r>
                      <w:r>
                        <w:rPr>
                          <w:rFonts w:eastAsia="Times"/>
                          <w:color w:val="auto"/>
                          <w:szCs w:val="24"/>
                        </w:rPr>
                        <w:t xml:space="preserve"> are all areas of vulnerability for older Americans.  </w:t>
                      </w:r>
                      <w:r w:rsidR="00CC7DF8" w:rsidRPr="00AD6DED">
                        <w:rPr>
                          <w:rFonts w:eastAsia="Times"/>
                          <w:color w:val="auto"/>
                          <w:szCs w:val="24"/>
                        </w:rPr>
                        <w:t>The Elder Justice Act was enacted as part of the Affordable Care Act, and we need to realize its vision of protecting seniors from scam artists and others seeking to ta</w:t>
                      </w:r>
                      <w:r>
                        <w:rPr>
                          <w:rFonts w:eastAsia="Times"/>
                          <w:color w:val="auto"/>
                          <w:szCs w:val="24"/>
                        </w:rPr>
                        <w:t>ke advantage of them.</w:t>
                      </w:r>
                      <w:r w:rsidR="009C3D1C" w:rsidRPr="00AD6DED">
                        <w:rPr>
                          <w:szCs w:val="24"/>
                        </w:rPr>
                        <w:t xml:space="preserve">  </w:t>
                      </w:r>
                    </w:p>
                    <w:p w:rsidR="00364B02" w:rsidRDefault="00364B02" w:rsidP="00AD6DED">
                      <w:pPr>
                        <w:autoSpaceDE w:val="0"/>
                        <w:autoSpaceDN w:val="0"/>
                        <w:adjustRightInd w:val="0"/>
                        <w:spacing w:before="100" w:after="100"/>
                        <w:rPr>
                          <w:szCs w:val="24"/>
                        </w:rPr>
                      </w:pPr>
                      <w:r>
                        <w:rPr>
                          <w:szCs w:val="24"/>
                        </w:rPr>
                        <w:t>As in the past, The 2015 White House Conference on Aging should prove to be a</w:t>
                      </w:r>
                      <w:r w:rsidR="001E5657">
                        <w:rPr>
                          <w:szCs w:val="24"/>
                        </w:rPr>
                        <w:t>n</w:t>
                      </w:r>
                      <w:r>
                        <w:rPr>
                          <w:szCs w:val="24"/>
                        </w:rPr>
                        <w:t xml:space="preserve"> enlightening and educational event.  The date and location of the event has not yet been scheduled but be sure to stay up-to-date on the details at:  </w:t>
                      </w:r>
                    </w:p>
                    <w:p w:rsidR="00364B02" w:rsidRPr="00364B02" w:rsidRDefault="00364B02" w:rsidP="00AD6DED">
                      <w:pPr>
                        <w:autoSpaceDE w:val="0"/>
                        <w:autoSpaceDN w:val="0"/>
                        <w:adjustRightInd w:val="0"/>
                        <w:spacing w:before="100" w:after="100"/>
                        <w:rPr>
                          <w:i/>
                          <w:szCs w:val="24"/>
                        </w:rPr>
                      </w:pPr>
                      <w:r w:rsidRPr="00364B02">
                        <w:rPr>
                          <w:i/>
                          <w:szCs w:val="24"/>
                        </w:rPr>
                        <w:t>http://www.whitehouseconferenceonaging.gov/issues/index.html</w:t>
                      </w:r>
                    </w:p>
                    <w:p w:rsidR="009C3D1C" w:rsidRDefault="009C3D1C" w:rsidP="009C3D1C">
                      <w:pPr>
                        <w:pStyle w:val="BodyText"/>
                      </w:pPr>
                    </w:p>
                    <w:p w:rsidR="009C3D1C" w:rsidRPr="009F1C49" w:rsidRDefault="009C3D1C" w:rsidP="009C3D1C">
                      <w:pPr>
                        <w:pStyle w:val="BodyText"/>
                      </w:pPr>
                    </w:p>
                    <w:p w:rsidR="009F39A0" w:rsidRPr="00FC7072" w:rsidRDefault="0072385F" w:rsidP="009F39A0">
                      <w:pPr>
                        <w:pStyle w:val="NormalWeb"/>
                        <w:spacing w:before="0" w:beforeAutospacing="0" w:after="0" w:afterAutospacing="0"/>
                        <w:rPr>
                          <w:rStyle w:val="Strong"/>
                          <w:rFonts w:ascii="Century Gothic" w:hAnsi="Century Gothic"/>
                          <w:b w:val="0"/>
                          <w:bCs w:val="0"/>
                          <w:color w:val="386F2B"/>
                          <w:sz w:val="28"/>
                          <w:szCs w:val="28"/>
                        </w:rPr>
                      </w:pPr>
                      <w:r>
                        <w:rPr>
                          <w:rFonts w:ascii="Century Gothic" w:hAnsi="Century Gothic"/>
                          <w:b/>
                          <w:color w:val="386F2B"/>
                          <w:sz w:val="28"/>
                          <w:szCs w:val="28"/>
                        </w:rPr>
                        <w:t>Words of Wisdom f</w:t>
                      </w:r>
                      <w:r w:rsidR="009F39A0" w:rsidRPr="00FC7072">
                        <w:rPr>
                          <w:rFonts w:ascii="Century Gothic" w:hAnsi="Century Gothic"/>
                          <w:b/>
                          <w:color w:val="386F2B"/>
                          <w:sz w:val="28"/>
                          <w:szCs w:val="28"/>
                        </w:rPr>
                        <w:t>rom Across the Ages</w:t>
                      </w:r>
                    </w:p>
                    <w:p w:rsidR="00231BA0" w:rsidRPr="009F39A0" w:rsidRDefault="00231BA0" w:rsidP="009F39A0">
                      <w:pPr>
                        <w:pStyle w:val="NormalWeb"/>
                        <w:spacing w:before="0" w:beforeAutospacing="0" w:after="0" w:afterAutospacing="0"/>
                        <w:rPr>
                          <w:rFonts w:ascii="Trebuchet MS" w:hAnsi="Trebuchet MS"/>
                          <w:b/>
                          <w:bCs/>
                          <w:i/>
                          <w:sz w:val="20"/>
                          <w:szCs w:val="20"/>
                        </w:rPr>
                      </w:pPr>
                      <w:r w:rsidRPr="009F39A0">
                        <w:rPr>
                          <w:rStyle w:val="Strong"/>
                          <w:rFonts w:ascii="Trebuchet MS" w:hAnsi="Trebuchet MS"/>
                          <w:i/>
                          <w:sz w:val="20"/>
                          <w:szCs w:val="20"/>
                        </w:rPr>
                        <w:t>Marilyn Q. Bryant-Corbitt</w:t>
                      </w:r>
                    </w:p>
                    <w:p w:rsidR="00231BA0" w:rsidRDefault="00231BA0" w:rsidP="009F39A0">
                      <w:pPr>
                        <w:pStyle w:val="NormalWeb"/>
                        <w:spacing w:before="0" w:beforeAutospacing="0" w:after="0" w:afterAutospacing="0"/>
                      </w:pPr>
                      <w:r>
                        <w:t> </w:t>
                      </w:r>
                    </w:p>
                    <w:p w:rsidR="00231BA0" w:rsidRPr="00B86888" w:rsidRDefault="00FC7072" w:rsidP="009F39A0">
                      <w:pPr>
                        <w:pStyle w:val="NormalWeb"/>
                        <w:spacing w:before="0" w:beforeAutospacing="0" w:after="0" w:afterAutospacing="0"/>
                        <w:rPr>
                          <w:rFonts w:ascii="Trebuchet MS" w:hAnsi="Trebuchet MS"/>
                          <w:sz w:val="22"/>
                          <w:szCs w:val="22"/>
                        </w:rPr>
                      </w:pPr>
                      <w:r w:rsidRPr="00B86888">
                        <w:rPr>
                          <w:rFonts w:ascii="Trebuchet MS" w:hAnsi="Trebuchet MS"/>
                          <w:sz w:val="22"/>
                          <w:szCs w:val="22"/>
                        </w:rPr>
                        <w:t>Are you a student,</w:t>
                      </w:r>
                      <w:r w:rsidR="00231BA0" w:rsidRPr="00B86888">
                        <w:rPr>
                          <w:rFonts w:ascii="Trebuchet MS" w:hAnsi="Trebuchet MS"/>
                          <w:sz w:val="22"/>
                          <w:szCs w:val="22"/>
                        </w:rPr>
                        <w:t xml:space="preserve"> faculty or staff member?  Does</w:t>
                      </w:r>
                      <w:r w:rsidRPr="00B86888">
                        <w:rPr>
                          <w:rFonts w:ascii="Trebuchet MS" w:hAnsi="Trebuchet MS"/>
                          <w:sz w:val="22"/>
                          <w:szCs w:val="22"/>
                        </w:rPr>
                        <w:t xml:space="preserve">n't matter, </w:t>
                      </w:r>
                      <w:r w:rsidR="0072385F">
                        <w:rPr>
                          <w:rFonts w:ascii="Trebuchet MS" w:hAnsi="Trebuchet MS"/>
                          <w:sz w:val="22"/>
                          <w:szCs w:val="22"/>
                        </w:rPr>
                        <w:t>we</w:t>
                      </w:r>
                      <w:r w:rsidR="00231BA0" w:rsidRPr="00B86888">
                        <w:rPr>
                          <w:rFonts w:ascii="Trebuchet MS" w:hAnsi="Trebuchet MS"/>
                          <w:sz w:val="22"/>
                          <w:szCs w:val="22"/>
                        </w:rPr>
                        <w:t xml:space="preserve"> all can benefit by learning and practicing some self-care exercises. </w:t>
                      </w:r>
                      <w:r w:rsidR="009F39A0" w:rsidRPr="00B86888">
                        <w:rPr>
                          <w:rFonts w:ascii="Trebuchet MS" w:hAnsi="Trebuchet MS"/>
                          <w:sz w:val="22"/>
                          <w:szCs w:val="22"/>
                        </w:rPr>
                        <w:t xml:space="preserve"> </w:t>
                      </w:r>
                      <w:r w:rsidR="00231BA0" w:rsidRPr="00B86888">
                        <w:rPr>
                          <w:rFonts w:ascii="Trebuchet MS" w:hAnsi="Trebuchet MS"/>
                          <w:sz w:val="22"/>
                          <w:szCs w:val="22"/>
                        </w:rPr>
                        <w:t>That's right, at least</w:t>
                      </w:r>
                      <w:r w:rsidR="009F39A0" w:rsidRPr="00B86888">
                        <w:rPr>
                          <w:rFonts w:ascii="Trebuchet MS" w:hAnsi="Trebuchet MS"/>
                          <w:sz w:val="22"/>
                          <w:szCs w:val="22"/>
                        </w:rPr>
                        <w:t xml:space="preserve"> </w:t>
                      </w:r>
                      <w:r w:rsidR="00231BA0" w:rsidRPr="00B86888">
                        <w:rPr>
                          <w:rFonts w:ascii="Trebuchet MS" w:hAnsi="Trebuchet MS"/>
                          <w:sz w:val="22"/>
                          <w:szCs w:val="22"/>
                        </w:rPr>
                        <w:t>5 minutes alon</w:t>
                      </w:r>
                      <w:r w:rsidR="00301678">
                        <w:rPr>
                          <w:rFonts w:ascii="Trebuchet MS" w:hAnsi="Trebuchet MS"/>
                          <w:sz w:val="22"/>
                          <w:szCs w:val="22"/>
                        </w:rPr>
                        <w:t>e where you can ask yourself how you ar</w:t>
                      </w:r>
                      <w:r w:rsidR="00231BA0" w:rsidRPr="00B86888">
                        <w:rPr>
                          <w:rFonts w:ascii="Trebuchet MS" w:hAnsi="Trebuchet MS"/>
                          <w:sz w:val="22"/>
                          <w:szCs w:val="22"/>
                        </w:rPr>
                        <w:t>e doing.  Only then can you develop a</w:t>
                      </w:r>
                      <w:r w:rsidRPr="00B86888">
                        <w:rPr>
                          <w:rFonts w:ascii="Trebuchet MS" w:hAnsi="Trebuchet MS"/>
                          <w:sz w:val="22"/>
                          <w:szCs w:val="22"/>
                        </w:rPr>
                        <w:t>n</w:t>
                      </w:r>
                      <w:r w:rsidR="00231BA0" w:rsidRPr="00B86888">
                        <w:rPr>
                          <w:rFonts w:ascii="Trebuchet MS" w:hAnsi="Trebuchet MS"/>
                          <w:sz w:val="22"/>
                          <w:szCs w:val="22"/>
                        </w:rPr>
                        <w:t xml:space="preserve"> early warning system for yourself.</w:t>
                      </w:r>
                    </w:p>
                    <w:p w:rsidR="00FC7072" w:rsidRPr="00B86888" w:rsidRDefault="00FC7072" w:rsidP="009F39A0">
                      <w:pPr>
                        <w:pStyle w:val="NormalWeb"/>
                        <w:spacing w:before="0" w:beforeAutospacing="0" w:after="0" w:afterAutospacing="0"/>
                        <w:rPr>
                          <w:rFonts w:ascii="Trebuchet MS" w:hAnsi="Trebuchet MS"/>
                          <w:sz w:val="22"/>
                          <w:szCs w:val="22"/>
                        </w:rPr>
                      </w:pPr>
                    </w:p>
                    <w:p w:rsidR="00231BA0" w:rsidRPr="00B86888" w:rsidRDefault="00231BA0" w:rsidP="00B86888">
                      <w:pPr>
                        <w:pStyle w:val="NormalWeb"/>
                        <w:numPr>
                          <w:ilvl w:val="0"/>
                          <w:numId w:val="12"/>
                        </w:numPr>
                        <w:spacing w:before="0" w:beforeAutospacing="0" w:after="0" w:afterAutospacing="0"/>
                        <w:rPr>
                          <w:rFonts w:ascii="Trebuchet MS" w:hAnsi="Trebuchet MS"/>
                          <w:sz w:val="22"/>
                          <w:szCs w:val="22"/>
                        </w:rPr>
                      </w:pPr>
                      <w:r w:rsidRPr="00B86888">
                        <w:rPr>
                          <w:rFonts w:ascii="Trebuchet MS" w:hAnsi="Trebuchet MS"/>
                          <w:sz w:val="22"/>
                          <w:szCs w:val="22"/>
                        </w:rPr>
                        <w:t>What's on your plate?  Take stock of your work/home load.</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Find some time for yourself every day, </w:t>
                      </w:r>
                      <w:r w:rsidR="00BD3273">
                        <w:rPr>
                          <w:rFonts w:ascii="Trebuchet MS" w:hAnsi="Trebuchet MS"/>
                          <w:sz w:val="22"/>
                          <w:szCs w:val="22"/>
                        </w:rPr>
                        <w:t xml:space="preserve">even </w:t>
                      </w:r>
                      <w:r w:rsidRPr="00B86888">
                        <w:rPr>
                          <w:rFonts w:ascii="Trebuchet MS" w:hAnsi="Trebuchet MS"/>
                          <w:sz w:val="22"/>
                          <w:szCs w:val="22"/>
                        </w:rPr>
                        <w:t>if it</w:t>
                      </w:r>
                      <w:r w:rsidR="00FC7072" w:rsidRPr="00B86888">
                        <w:rPr>
                          <w:rFonts w:ascii="Trebuchet MS" w:hAnsi="Trebuchet MS"/>
                          <w:sz w:val="22"/>
                          <w:szCs w:val="22"/>
                        </w:rPr>
                        <w:t>’</w:t>
                      </w:r>
                      <w:r w:rsidRPr="00B86888">
                        <w:rPr>
                          <w:rFonts w:ascii="Trebuchet MS" w:hAnsi="Trebuchet MS"/>
                          <w:sz w:val="22"/>
                          <w:szCs w:val="22"/>
                        </w:rPr>
                        <w:t>s just sitting in the sunshine</w:t>
                      </w:r>
                      <w:r w:rsidR="00B86888" w:rsidRPr="00B86888">
                        <w:rPr>
                          <w:rFonts w:ascii="Trebuchet MS" w:hAnsi="Trebuchet MS"/>
                          <w:sz w:val="22"/>
                          <w:szCs w:val="22"/>
                        </w:rPr>
                        <w:t xml:space="preserve"> </w:t>
                      </w:r>
                      <w:r w:rsidRPr="00B86888">
                        <w:rPr>
                          <w:rFonts w:ascii="Trebuchet MS" w:hAnsi="Trebuchet MS"/>
                          <w:sz w:val="22"/>
                          <w:szCs w:val="22"/>
                        </w:rPr>
                        <w:t>or moonlight.</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Learn to delegate where </w:t>
                      </w:r>
                      <w:r w:rsidR="00BD3273">
                        <w:rPr>
                          <w:rFonts w:ascii="Trebuchet MS" w:hAnsi="Trebuchet MS"/>
                          <w:sz w:val="22"/>
                          <w:szCs w:val="22"/>
                        </w:rPr>
                        <w:t xml:space="preserve">and when </w:t>
                      </w:r>
                      <w:r w:rsidRPr="00B86888">
                        <w:rPr>
                          <w:rFonts w:ascii="Trebuchet MS" w:hAnsi="Trebuchet MS"/>
                          <w:sz w:val="22"/>
                          <w:szCs w:val="22"/>
                        </w:rPr>
                        <w:t>it</w:t>
                      </w:r>
                      <w:r w:rsidR="00FC7072" w:rsidRPr="00B86888">
                        <w:rPr>
                          <w:rFonts w:ascii="Trebuchet MS" w:hAnsi="Trebuchet MS"/>
                          <w:sz w:val="22"/>
                          <w:szCs w:val="22"/>
                        </w:rPr>
                        <w:t>’</w:t>
                      </w:r>
                      <w:r w:rsidRPr="00B86888">
                        <w:rPr>
                          <w:rFonts w:ascii="Trebuchet MS" w:hAnsi="Trebuchet MS"/>
                          <w:sz w:val="22"/>
                          <w:szCs w:val="22"/>
                        </w:rPr>
                        <w:t>s appro</w:t>
                      </w:r>
                      <w:r w:rsidR="00FC7072" w:rsidRPr="00B86888">
                        <w:rPr>
                          <w:rFonts w:ascii="Trebuchet MS" w:hAnsi="Trebuchet MS"/>
                          <w:sz w:val="22"/>
                          <w:szCs w:val="22"/>
                        </w:rPr>
                        <w:t>priate.</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Learn to say no</w:t>
                      </w:r>
                      <w:r w:rsidR="0072385F">
                        <w:rPr>
                          <w:rFonts w:ascii="Trebuchet MS" w:hAnsi="Trebuchet MS"/>
                          <w:sz w:val="22"/>
                          <w:szCs w:val="22"/>
                        </w:rPr>
                        <w:t xml:space="preserve"> … </w:t>
                      </w:r>
                      <w:r w:rsidRPr="00B86888">
                        <w:rPr>
                          <w:rFonts w:ascii="Trebuchet MS" w:hAnsi="Trebuchet MS"/>
                          <w:sz w:val="22"/>
                          <w:szCs w:val="22"/>
                        </w:rPr>
                        <w:t>because you are naturally giving to others</w:t>
                      </w:r>
                      <w:r w:rsidR="00BD3273">
                        <w:rPr>
                          <w:rFonts w:ascii="Trebuchet MS" w:hAnsi="Trebuchet MS"/>
                          <w:sz w:val="22"/>
                          <w:szCs w:val="22"/>
                        </w:rPr>
                        <w:t>,</w:t>
                      </w:r>
                      <w:r w:rsidRPr="00B86888">
                        <w:rPr>
                          <w:rFonts w:ascii="Trebuchet MS" w:hAnsi="Trebuchet MS"/>
                          <w:sz w:val="22"/>
                          <w:szCs w:val="22"/>
                        </w:rPr>
                        <w:t xml:space="preserve"> you may always be the "go to" person.</w:t>
                      </w:r>
                    </w:p>
                    <w:p w:rsidR="00B86888" w:rsidRPr="00B86888" w:rsidRDefault="0072385F" w:rsidP="00231BA0">
                      <w:pPr>
                        <w:pStyle w:val="NormalWeb"/>
                        <w:numPr>
                          <w:ilvl w:val="0"/>
                          <w:numId w:val="12"/>
                        </w:numPr>
                      </w:pPr>
                      <w:r>
                        <w:rPr>
                          <w:rFonts w:ascii="Trebuchet MS" w:hAnsi="Trebuchet MS"/>
                          <w:sz w:val="22"/>
                          <w:szCs w:val="22"/>
                        </w:rPr>
                        <w:t>Exercise, w</w:t>
                      </w:r>
                      <w:r w:rsidR="00231BA0" w:rsidRPr="00B86888">
                        <w:rPr>
                          <w:rFonts w:ascii="Trebuchet MS" w:hAnsi="Trebuchet MS"/>
                          <w:sz w:val="22"/>
                          <w:szCs w:val="22"/>
                        </w:rPr>
                        <w:t xml:space="preserve">alk, read, sit on </w:t>
                      </w:r>
                      <w:r>
                        <w:rPr>
                          <w:rFonts w:ascii="Trebuchet MS" w:hAnsi="Trebuchet MS"/>
                          <w:sz w:val="22"/>
                          <w:szCs w:val="22"/>
                        </w:rPr>
                        <w:t xml:space="preserve">the </w:t>
                      </w:r>
                      <w:r w:rsidR="00231BA0" w:rsidRPr="00B86888">
                        <w:rPr>
                          <w:rFonts w:ascii="Trebuchet MS" w:hAnsi="Trebuchet MS"/>
                          <w:sz w:val="22"/>
                          <w:szCs w:val="22"/>
                        </w:rPr>
                        <w:t xml:space="preserve">front porch, </w:t>
                      </w:r>
                      <w:r>
                        <w:rPr>
                          <w:rFonts w:ascii="Trebuchet MS" w:hAnsi="Trebuchet MS"/>
                          <w:sz w:val="22"/>
                          <w:szCs w:val="22"/>
                        </w:rPr>
                        <w:t xml:space="preserve">or </w:t>
                      </w:r>
                      <w:r w:rsidR="00231BA0" w:rsidRPr="00B86888">
                        <w:rPr>
                          <w:rFonts w:ascii="Trebuchet MS" w:hAnsi="Trebuchet MS"/>
                          <w:sz w:val="22"/>
                          <w:szCs w:val="22"/>
                        </w:rPr>
                        <w:t>commune with nature.</w:t>
                      </w:r>
                    </w:p>
                    <w:p w:rsidR="00231BA0" w:rsidRPr="00B86888" w:rsidRDefault="00231BA0" w:rsidP="0072385F">
                      <w:pPr>
                        <w:pStyle w:val="NormalWeb"/>
                        <w:ind w:left="45"/>
                        <w:rPr>
                          <w:rFonts w:ascii="Trebuchet MS" w:hAnsi="Trebuchet MS"/>
                          <w:sz w:val="22"/>
                          <w:szCs w:val="22"/>
                        </w:rPr>
                      </w:pPr>
                      <w:r w:rsidRPr="00B86888">
                        <w:rPr>
                          <w:rFonts w:ascii="Trebuchet MS" w:hAnsi="Trebuchet MS"/>
                          <w:sz w:val="22"/>
                          <w:szCs w:val="22"/>
                        </w:rPr>
                        <w:t>Next month, I'm passing on an article that hit home with me</w:t>
                      </w:r>
                      <w:r w:rsidR="0072385F">
                        <w:rPr>
                          <w:rFonts w:ascii="Trebuchet MS" w:hAnsi="Trebuchet MS"/>
                          <w:sz w:val="22"/>
                          <w:szCs w:val="22"/>
                        </w:rPr>
                        <w:t xml:space="preserve">.  </w:t>
                      </w:r>
                      <w:r w:rsidRPr="00B86888">
                        <w:rPr>
                          <w:rFonts w:ascii="Trebuchet MS" w:hAnsi="Trebuchet MS"/>
                          <w:sz w:val="22"/>
                          <w:szCs w:val="22"/>
                        </w:rPr>
                        <w:t>I think you might see something of yourselves in this one as well.  Cheer up</w:t>
                      </w:r>
                      <w:r w:rsidR="0072385F">
                        <w:rPr>
                          <w:rFonts w:ascii="Trebuchet MS" w:hAnsi="Trebuchet MS"/>
                          <w:sz w:val="22"/>
                          <w:szCs w:val="22"/>
                        </w:rPr>
                        <w:t xml:space="preserve">, and </w:t>
                      </w:r>
                      <w:r w:rsidRPr="00B86888">
                        <w:rPr>
                          <w:rFonts w:ascii="Trebuchet MS" w:hAnsi="Trebuchet MS"/>
                          <w:sz w:val="22"/>
                          <w:szCs w:val="22"/>
                        </w:rPr>
                        <w:t>eat an ice cream cone</w:t>
                      </w:r>
                      <w:r w:rsidR="0072385F">
                        <w:rPr>
                          <w:rFonts w:ascii="Trebuchet MS" w:hAnsi="Trebuchet MS"/>
                          <w:sz w:val="22"/>
                          <w:szCs w:val="22"/>
                        </w:rPr>
                        <w:t xml:space="preserve"> </w:t>
                      </w:r>
                      <w:r w:rsidRPr="00B86888">
                        <w:rPr>
                          <w:rFonts w:ascii="Trebuchet MS" w:hAnsi="Trebuchet MS"/>
                          <w:sz w:val="22"/>
                          <w:szCs w:val="22"/>
                        </w:rPr>
                        <w:t>...</w:t>
                      </w:r>
                      <w:r w:rsidR="0072385F">
                        <w:rPr>
                          <w:rFonts w:ascii="Trebuchet MS" w:hAnsi="Trebuchet MS"/>
                          <w:sz w:val="22"/>
                          <w:szCs w:val="22"/>
                        </w:rPr>
                        <w:t xml:space="preserve"> </w:t>
                      </w:r>
                      <w:r w:rsidRPr="00B86888">
                        <w:rPr>
                          <w:rFonts w:ascii="Trebuchet MS" w:hAnsi="Trebuchet MS"/>
                          <w:sz w:val="22"/>
                          <w:szCs w:val="22"/>
                        </w:rPr>
                        <w:t>sitting down!</w:t>
                      </w:r>
                    </w:p>
                    <w:p w:rsidR="007A6666" w:rsidRPr="00B86888" w:rsidRDefault="007A6666" w:rsidP="00231BA0">
                      <w:pPr>
                        <w:pStyle w:val="BodyText"/>
                        <w:rPr>
                          <w:szCs w:val="22"/>
                        </w:rPr>
                      </w:pPr>
                    </w:p>
                  </w:txbxContent>
                </v:textbox>
                <w10:wrap anchorx="page" anchory="page"/>
              </v:shape>
            </w:pict>
          </mc:Fallback>
        </mc:AlternateContent>
      </w:r>
      <w:r w:rsidR="00301678">
        <w:rPr>
          <w:noProof/>
        </w:rPr>
        <w:drawing>
          <wp:anchor distT="0" distB="0" distL="114300" distR="114300" simplePos="0" relativeHeight="251687424" behindDoc="0" locked="0" layoutInCell="1" allowOverlap="1">
            <wp:simplePos x="0" y="0"/>
            <wp:positionH relativeFrom="page">
              <wp:posOffset>514350</wp:posOffset>
            </wp:positionH>
            <wp:positionV relativeFrom="page">
              <wp:posOffset>676275</wp:posOffset>
            </wp:positionV>
            <wp:extent cx="1790700" cy="1600200"/>
            <wp:effectExtent l="19050" t="0" r="0" b="0"/>
            <wp:wrapSquare wrapText="bothSides"/>
            <wp:docPr id="19" name="Picture 19" descr="http://socialwork.wayne.edu/tagline_web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cialwork.wayne.edu/tagline_web_copy.jpg"/>
                    <pic:cNvPicPr>
                      <a:picLocks noChangeAspect="1" noChangeArrowheads="1"/>
                    </pic:cNvPicPr>
                  </pic:nvPicPr>
                  <pic:blipFill>
                    <a:blip r:embed="rId9"/>
                    <a:srcRect l="13229" r="13619" b="10169"/>
                    <a:stretch>
                      <a:fillRect/>
                    </a:stretch>
                  </pic:blipFill>
                  <pic:spPr bwMode="auto">
                    <a:xfrm>
                      <a:off x="0" y="0"/>
                      <a:ext cx="1790700" cy="1600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30080" behindDoc="0" locked="0" layoutInCell="1" allowOverlap="1">
                <wp:simplePos x="0" y="0"/>
                <wp:positionH relativeFrom="page">
                  <wp:posOffset>2491740</wp:posOffset>
                </wp:positionH>
                <wp:positionV relativeFrom="page">
                  <wp:posOffset>3015615</wp:posOffset>
                </wp:positionV>
                <wp:extent cx="4356735" cy="280035"/>
                <wp:effectExtent l="2540" t="5715" r="0" b="635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2385F" w:rsidRDefault="0020074C" w:rsidP="00913ACC">
                            <w:pPr>
                              <w:pStyle w:val="Heading1"/>
                              <w:rPr>
                                <w:color w:val="386F2B"/>
                              </w:rPr>
                            </w:pPr>
                            <w:r w:rsidRPr="0072385F">
                              <w:rPr>
                                <w:color w:val="386F2B"/>
                              </w:rPr>
                              <w:t>Did You Know?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96.2pt;margin-top:237.45pt;width:343.05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0evrECAACy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" filled="f" stroked="f">
                <v:textbox style="mso-fit-shape-to-text:t" inset="0,0,0,0">
                  <w:txbxContent>
                    <w:p w:rsidR="005B7866" w:rsidRPr="0072385F" w:rsidRDefault="0020074C" w:rsidP="00913ACC">
                      <w:pPr>
                        <w:pStyle w:val="Heading1"/>
                        <w:rPr>
                          <w:color w:val="386F2B"/>
                        </w:rPr>
                      </w:pPr>
                      <w:r w:rsidRPr="0072385F">
                        <w:rPr>
                          <w:color w:val="386F2B"/>
                        </w:rPr>
                        <w:t>Did You Know?</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5172075</wp:posOffset>
                </wp:positionH>
                <wp:positionV relativeFrom="page">
                  <wp:posOffset>1786890</wp:posOffset>
                </wp:positionV>
                <wp:extent cx="1993900" cy="471805"/>
                <wp:effectExtent l="3175" t="0" r="0" b="1905"/>
                <wp:wrapNone/>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8CE" w:rsidRPr="00002ED4" w:rsidRDefault="00347A14" w:rsidP="009E28CE">
                            <w:pPr>
                              <w:pStyle w:val="VolumeandIssue"/>
                              <w:rPr>
                                <w:color w:val="FFFF00"/>
                              </w:rPr>
                            </w:pPr>
                            <w:r>
                              <w:rPr>
                                <w:color w:val="FFFF00"/>
                              </w:rPr>
                              <w:t>February, 2015</w:t>
                            </w:r>
                          </w:p>
                          <w:p w:rsidR="000848F3" w:rsidRPr="00002ED4" w:rsidRDefault="00347A14" w:rsidP="009849BC">
                            <w:pPr>
                              <w:pStyle w:val="VolumeandIssue"/>
                              <w:rPr>
                                <w:color w:val="FFFF00"/>
                              </w:rPr>
                            </w:pPr>
                            <w:r>
                              <w:rPr>
                                <w:color w:val="FFFF00"/>
                              </w:rPr>
                              <w:t>Issue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left:0;text-align:left;margin-left:407.25pt;margin-top:140.7pt;width:157pt;height:3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k2L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" filled="f" stroked="f">
                <v:textbox>
                  <w:txbxContent>
                    <w:p w:rsidR="009E28CE" w:rsidRPr="00002ED4" w:rsidRDefault="00347A14" w:rsidP="009E28CE">
                      <w:pPr>
                        <w:pStyle w:val="VolumeandIssue"/>
                        <w:rPr>
                          <w:color w:val="FFFF00"/>
                        </w:rPr>
                      </w:pPr>
                      <w:r>
                        <w:rPr>
                          <w:color w:val="FFFF00"/>
                        </w:rPr>
                        <w:t>February, 2015</w:t>
                      </w:r>
                    </w:p>
                    <w:p w:rsidR="000848F3" w:rsidRPr="00002ED4" w:rsidRDefault="00347A14" w:rsidP="009849BC">
                      <w:pPr>
                        <w:pStyle w:val="VolumeandIssue"/>
                        <w:rPr>
                          <w:color w:val="FFFF00"/>
                        </w:rPr>
                      </w:pPr>
                      <w:r>
                        <w:rPr>
                          <w:color w:val="FFFF00"/>
                        </w:rPr>
                        <w:t>Issue 2</w:t>
                      </w:r>
                    </w:p>
                  </w:txbxContent>
                </v:textbox>
                <w10:wrap anchorx="page" anchory="page"/>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page">
                  <wp:posOffset>2545715</wp:posOffset>
                </wp:positionH>
                <wp:positionV relativeFrom="page">
                  <wp:posOffset>1948815</wp:posOffset>
                </wp:positionV>
                <wp:extent cx="3159760" cy="294640"/>
                <wp:effectExtent l="5715" t="5715" r="0" b="4445"/>
                <wp:wrapNone/>
                <wp:docPr id="4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BA0" w:rsidRPr="00231BA0" w:rsidRDefault="00231BA0">
                            <w:pPr>
                              <w:rPr>
                                <w:color w:val="FFFF00"/>
                                <w:sz w:val="40"/>
                                <w:szCs w:val="40"/>
                              </w:rPr>
                            </w:pPr>
                            <w:r w:rsidRPr="00231BA0">
                              <w:rPr>
                                <w:color w:val="FFFF00"/>
                                <w:sz w:val="40"/>
                                <w:szCs w:val="40"/>
                              </w:rPr>
                              <w:t>From Practice to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1" type="#_x0000_t202" style="position:absolute;left:0;text-align:left;margin-left:200.45pt;margin-top:153.45pt;width:248.8pt;height:23.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M7urMCAACz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" filled="f" stroked="f">
                <v:textbox style="mso-fit-shape-to-text:t" inset="0,0,0,0">
                  <w:txbxContent>
                    <w:p w:rsidR="00231BA0" w:rsidRPr="00231BA0" w:rsidRDefault="00231BA0">
                      <w:pPr>
                        <w:rPr>
                          <w:color w:val="FFFF00"/>
                          <w:sz w:val="40"/>
                          <w:szCs w:val="40"/>
                        </w:rPr>
                      </w:pPr>
                      <w:r w:rsidRPr="00231BA0">
                        <w:rPr>
                          <w:color w:val="FFFF00"/>
                          <w:sz w:val="40"/>
                          <w:szCs w:val="40"/>
                        </w:rPr>
                        <w:t>From Practice to Policy</w:t>
                      </w:r>
                    </w:p>
                  </w:txbxContent>
                </v:textbox>
                <w10:wrap anchorx="page" anchory="page"/>
              </v:shape>
            </w:pict>
          </mc:Fallback>
        </mc:AlternateContent>
      </w:r>
      <w:r>
        <w:rPr>
          <w:noProof/>
        </w:rPr>
        <mc:AlternateContent>
          <mc:Choice Requires="wps">
            <w:drawing>
              <wp:anchor distT="0" distB="0" distL="114300" distR="114300" simplePos="0" relativeHeight="251628031" behindDoc="0" locked="0" layoutInCell="1" allowOverlap="1">
                <wp:simplePos x="0" y="0"/>
                <wp:positionH relativeFrom="page">
                  <wp:posOffset>2545715</wp:posOffset>
                </wp:positionH>
                <wp:positionV relativeFrom="page">
                  <wp:posOffset>658495</wp:posOffset>
                </wp:positionV>
                <wp:extent cx="4453255" cy="1382395"/>
                <wp:effectExtent l="5715" t="0" r="0" b="3810"/>
                <wp:wrapNone/>
                <wp:docPr id="4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A8" w:rsidRPr="00002ED4" w:rsidRDefault="00940856" w:rsidP="003C772D">
                            <w:pPr>
                              <w:pStyle w:val="Masthead"/>
                              <w:rPr>
                                <w:color w:val="FFFFFF" w:themeColor="background1"/>
                                <w:sz w:val="80"/>
                                <w:szCs w:val="80"/>
                              </w:rPr>
                            </w:pPr>
                            <w:r w:rsidRPr="00002ED4">
                              <w:rPr>
                                <w:color w:val="FFFFFF" w:themeColor="background1"/>
                                <w:sz w:val="80"/>
                                <w:szCs w:val="8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200.45pt;margin-top:51.85pt;width:350.65pt;height:108.8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g8K7MCAAC0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" filled="f" stroked="f">
                <v:textbox inset="0,0,0,0">
                  <w:txbxContent>
                    <w:p w:rsidR="004548A8" w:rsidRPr="00002ED4" w:rsidRDefault="00940856" w:rsidP="003C772D">
                      <w:pPr>
                        <w:pStyle w:val="Masthead"/>
                        <w:rPr>
                          <w:color w:val="FFFFFF" w:themeColor="background1"/>
                          <w:sz w:val="80"/>
                          <w:szCs w:val="80"/>
                        </w:rPr>
                      </w:pPr>
                      <w:r w:rsidRPr="00002ED4">
                        <w:rPr>
                          <w:color w:val="FFFFFF" w:themeColor="background1"/>
                          <w:sz w:val="80"/>
                          <w:szCs w:val="80"/>
                        </w:rPr>
                        <w:t>Promoting Older Adults</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476250</wp:posOffset>
                </wp:positionH>
                <wp:positionV relativeFrom="page">
                  <wp:posOffset>7127875</wp:posOffset>
                </wp:positionV>
                <wp:extent cx="1828800" cy="1545590"/>
                <wp:effectExtent l="6350" t="3175" r="6350" b="635"/>
                <wp:wrapNone/>
                <wp:docPr id="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Pr="00364B02" w:rsidRDefault="00AB22BF" w:rsidP="00F237CE">
                            <w:pPr>
                              <w:pStyle w:val="Pullquote"/>
                              <w:pBdr>
                                <w:top w:val="single" w:sz="6" w:space="6" w:color="336699"/>
                              </w:pBdr>
                              <w:rPr>
                                <w:color w:val="005828"/>
                              </w:rPr>
                            </w:pPr>
                            <w:r w:rsidRPr="00364B02">
                              <w:rPr>
                                <w:color w:val="005828"/>
                              </w:rPr>
                              <w:t>“</w:t>
                            </w:r>
                            <w:r w:rsidR="00364B02" w:rsidRPr="00364B02">
                              <w:rPr>
                                <w:rFonts w:cs="Arial"/>
                                <w:color w:val="005828"/>
                                <w:sz w:val="18"/>
                                <w:szCs w:val="18"/>
                              </w:rPr>
                              <w:t>The 2015 White House Conference on Aging allows us to highlight the contributions of older adults today, and to shape the landscape of aging for the decade to come</w:t>
                            </w:r>
                            <w:r w:rsidRPr="00364B02">
                              <w:rPr>
                                <w:color w:val="0058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37.5pt;margin-top:561.25pt;width:2in;height:12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" filled="f" stroked="f">
                <v:textbox style="mso-fit-shape-to-text:t">
                  <w:txbxContent>
                    <w:p w:rsidR="00EB0DB1" w:rsidRPr="00364B02" w:rsidRDefault="00AB22BF" w:rsidP="00F237CE">
                      <w:pPr>
                        <w:pStyle w:val="Pullquote"/>
                        <w:pBdr>
                          <w:top w:val="single" w:sz="6" w:space="6" w:color="336699"/>
                        </w:pBdr>
                        <w:rPr>
                          <w:color w:val="005828"/>
                        </w:rPr>
                      </w:pPr>
                      <w:r w:rsidRPr="00364B02">
                        <w:rPr>
                          <w:color w:val="005828"/>
                        </w:rPr>
                        <w:t>“</w:t>
                      </w:r>
                      <w:r w:rsidR="00364B02" w:rsidRPr="00364B02">
                        <w:rPr>
                          <w:rFonts w:cs="Arial"/>
                          <w:color w:val="005828"/>
                          <w:sz w:val="18"/>
                          <w:szCs w:val="18"/>
                        </w:rPr>
                        <w:t>The 2015 White House Conference on Aging allows us to highlight the contributions of older adults today, and to shape the landscape of aging for the decade to come</w:t>
                      </w:r>
                      <w:r w:rsidRPr="00364B02">
                        <w:rPr>
                          <w:color w:val="005828"/>
                        </w:rPr>
                        <w:t>.”</w:t>
                      </w:r>
                    </w:p>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2409825</wp:posOffset>
                </wp:positionH>
                <wp:positionV relativeFrom="page">
                  <wp:posOffset>2343150</wp:posOffset>
                </wp:positionV>
                <wp:extent cx="4773295" cy="537845"/>
                <wp:effectExtent l="0" t="6350" r="5080" b="1905"/>
                <wp:wrapNone/>
                <wp:docPr id="4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8CE" w:rsidRPr="00FB265E" w:rsidRDefault="00940856" w:rsidP="00927F84">
                            <w:pPr>
                              <w:pStyle w:val="CompanyInfo"/>
                              <w:jc w:val="center"/>
                              <w:rPr>
                                <w:color w:val="006600"/>
                                <w:sz w:val="22"/>
                                <w:szCs w:val="22"/>
                              </w:rPr>
                            </w:pPr>
                            <w:r w:rsidRPr="00FB265E">
                              <w:rPr>
                                <w:color w:val="006600"/>
                                <w:sz w:val="22"/>
                                <w:szCs w:val="22"/>
                              </w:rPr>
                              <w:t>A Wayne State University Learning Community</w:t>
                            </w:r>
                          </w:p>
                          <w:p w:rsidR="00940856" w:rsidRPr="00FB265E" w:rsidRDefault="00927F84" w:rsidP="00927F84">
                            <w:pPr>
                              <w:pStyle w:val="CompanyInfo"/>
                              <w:jc w:val="center"/>
                              <w:rPr>
                                <w:color w:val="006600"/>
                                <w:sz w:val="22"/>
                                <w:szCs w:val="22"/>
                              </w:rPr>
                            </w:pPr>
                            <w:r w:rsidRPr="00FB265E">
                              <w:rPr>
                                <w:color w:val="006600"/>
                                <w:sz w:val="22"/>
                                <w:szCs w:val="22"/>
                              </w:rPr>
                              <w:t>The Thompson Home, 3645 Cass Avenue</w:t>
                            </w:r>
                          </w:p>
                          <w:p w:rsidR="00927F84" w:rsidRPr="00FB265E" w:rsidRDefault="00927F84" w:rsidP="00927F84">
                            <w:pPr>
                              <w:pStyle w:val="CompanyInfo"/>
                              <w:jc w:val="center"/>
                              <w:rPr>
                                <w:color w:val="006600"/>
                                <w:sz w:val="22"/>
                                <w:szCs w:val="22"/>
                              </w:rPr>
                            </w:pPr>
                            <w:r w:rsidRPr="00FB265E">
                              <w:rPr>
                                <w:color w:val="006600"/>
                                <w:sz w:val="22"/>
                                <w:szCs w:val="22"/>
                              </w:rPr>
                              <w:t>Detroit, MI  48243</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4" type="#_x0000_t202" style="position:absolute;left:0;text-align:left;margin-left:189.75pt;margin-top:184.5pt;width:375.85pt;height:42.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" filled="f" stroked="f">
                <v:textbox inset="0,.72pt,0,0">
                  <w:txbxContent>
                    <w:p w:rsidR="009E28CE" w:rsidRPr="00FB265E" w:rsidRDefault="00940856" w:rsidP="00927F84">
                      <w:pPr>
                        <w:pStyle w:val="CompanyInfo"/>
                        <w:jc w:val="center"/>
                        <w:rPr>
                          <w:color w:val="006600"/>
                          <w:sz w:val="22"/>
                          <w:szCs w:val="22"/>
                        </w:rPr>
                      </w:pPr>
                      <w:r w:rsidRPr="00FB265E">
                        <w:rPr>
                          <w:color w:val="006600"/>
                          <w:sz w:val="22"/>
                          <w:szCs w:val="22"/>
                        </w:rPr>
                        <w:t>A Wayne State University Learning Community</w:t>
                      </w:r>
                    </w:p>
                    <w:p w:rsidR="00940856" w:rsidRPr="00FB265E" w:rsidRDefault="00927F84" w:rsidP="00927F84">
                      <w:pPr>
                        <w:pStyle w:val="CompanyInfo"/>
                        <w:jc w:val="center"/>
                        <w:rPr>
                          <w:color w:val="006600"/>
                          <w:sz w:val="22"/>
                          <w:szCs w:val="22"/>
                        </w:rPr>
                      </w:pPr>
                      <w:r w:rsidRPr="00FB265E">
                        <w:rPr>
                          <w:color w:val="006600"/>
                          <w:sz w:val="22"/>
                          <w:szCs w:val="22"/>
                        </w:rPr>
                        <w:t>The Thompson Home, 3645 Cass Avenue</w:t>
                      </w:r>
                    </w:p>
                    <w:p w:rsidR="00927F84" w:rsidRPr="00FB265E" w:rsidRDefault="00927F84" w:rsidP="00927F84">
                      <w:pPr>
                        <w:pStyle w:val="CompanyInfo"/>
                        <w:jc w:val="center"/>
                        <w:rPr>
                          <w:color w:val="006600"/>
                          <w:sz w:val="22"/>
                          <w:szCs w:val="22"/>
                        </w:rPr>
                      </w:pPr>
                      <w:r w:rsidRPr="00FB265E">
                        <w:rPr>
                          <w:color w:val="006600"/>
                          <w:sz w:val="22"/>
                          <w:szCs w:val="22"/>
                        </w:rPr>
                        <w:t>Detroit, MI  48243</w:t>
                      </w:r>
                    </w:p>
                  </w:txbxContent>
                </v:textbox>
                <w10:wrap anchorx="page" anchory="page"/>
              </v:shape>
            </w:pict>
          </mc:Fallback>
        </mc:AlternateContent>
      </w:r>
      <w:r>
        <w:rPr>
          <w:noProof/>
          <w:color w:val="92D050"/>
        </w:rPr>
        <mc:AlternateContent>
          <mc:Choice Requires="wps">
            <w:drawing>
              <wp:anchor distT="0" distB="0" distL="114300" distR="114300" simplePos="0" relativeHeight="251684352" behindDoc="1" locked="0" layoutInCell="1" allowOverlap="1">
                <wp:simplePos x="0" y="0"/>
                <wp:positionH relativeFrom="page">
                  <wp:posOffset>2329815</wp:posOffset>
                </wp:positionH>
                <wp:positionV relativeFrom="page">
                  <wp:posOffset>658495</wp:posOffset>
                </wp:positionV>
                <wp:extent cx="4838700" cy="1600200"/>
                <wp:effectExtent l="5715" t="0" r="6985" b="14605"/>
                <wp:wrapNone/>
                <wp:docPr id="4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600200"/>
                        </a:xfrm>
                        <a:prstGeom prst="rect">
                          <a:avLst/>
                        </a:prstGeom>
                        <a:solidFill>
                          <a:srgbClr val="006600"/>
                        </a:solidFill>
                        <a:ln w="9525">
                          <a:solidFill>
                            <a:srgbClr val="0078B4"/>
                          </a:solidFill>
                          <a:miter lim="800000"/>
                          <a:headEnd/>
                          <a:tailEnd/>
                        </a:ln>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83.45pt;margin-top:51.85pt;width:381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" fillcolor="#060" strokecolor="#0078b4">
                <v:textbox style="mso-fit-shape-to-text:t" inset="0,0,0,0"/>
                <w10:wrap anchorx="page" anchory="page"/>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J8bJwCwAgAAuwUAAA4AAAAA&#10;AAAAAAAAAAAALAIAAGRycy9lMm9Eb2MueG1sUEsBAi0AFAAGAAgAAAAhANp5VT/eAAAACwEAAA8A&#10;AAAAAAAAAAAAAAAACA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476250</wp:posOffset>
                </wp:positionH>
                <wp:positionV relativeFrom="page">
                  <wp:posOffset>1638300</wp:posOffset>
                </wp:positionV>
                <wp:extent cx="6810375" cy="0"/>
                <wp:effectExtent l="0" t="0" r="3175" b="0"/>
                <wp:wrapNone/>
                <wp:docPr id="4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" stroked="f">
                <w10:wrap anchorx="page"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2529840</wp:posOffset>
                </wp:positionH>
                <wp:positionV relativeFrom="page">
                  <wp:posOffset>6601460</wp:posOffset>
                </wp:positionV>
                <wp:extent cx="91440" cy="91440"/>
                <wp:effectExtent l="2540" t="0" r="0" b="0"/>
                <wp:wrapNone/>
                <wp:docPr id="4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PileMmxAgAAvAUAAA4A&#10;AAAAAAAAAAAAAAAALAIAAGRycy9lMm9Eb2MueG1sUEsBAi0AFAAGAAgAAAAhAFAxm8bgAAAADQEA&#10;AA8AAAAAAAAAAAAAAAAACQ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bookmarkStart w:id="0" w:name="_GoBack"/>
      <w:bookmarkEnd w:id="0"/>
    </w:p>
    <w:p w:rsidR="005B7866" w:rsidRDefault="00EA1094" w:rsidP="000C7FD6">
      <w:pPr>
        <w:rPr>
          <w:noProof/>
        </w:rPr>
      </w:pPr>
      <w:r>
        <w:rPr>
          <w:noProof/>
        </w:rPr>
        <w:lastRenderedPageBreak/>
        <mc:AlternateContent>
          <mc:Choice Requires="wps">
            <w:drawing>
              <wp:anchor distT="0" distB="0" distL="114300" distR="114300" simplePos="0" relativeHeight="251700736" behindDoc="0" locked="0" layoutInCell="1" allowOverlap="1">
                <wp:simplePos x="0" y="0"/>
                <wp:positionH relativeFrom="page">
                  <wp:posOffset>448945</wp:posOffset>
                </wp:positionH>
                <wp:positionV relativeFrom="page">
                  <wp:posOffset>7143750</wp:posOffset>
                </wp:positionV>
                <wp:extent cx="1637030" cy="1581150"/>
                <wp:effectExtent l="4445" t="6350" r="9525" b="12700"/>
                <wp:wrapNone/>
                <wp:docPr id="4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5811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35.35pt;margin-top:562.5pt;width:128.9pt;height:124.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" fillcolor="white [3212]" strokecolor="white [3212]">
                <v:textbox style="mso-fit-shape-to-text:t" inset="0,0,0,0"/>
                <w10:wrap anchorx="page" anchory="page"/>
              </v:rect>
            </w:pict>
          </mc:Fallback>
        </mc:AlternateContent>
      </w:r>
      <w:r>
        <w:rPr>
          <w:noProof/>
        </w:rPr>
        <mc:AlternateContent>
          <mc:Choice Requires="wps">
            <w:drawing>
              <wp:anchor distT="0" distB="0" distL="114300" distR="114300" simplePos="0" relativeHeight="251623931" behindDoc="0" locked="0" layoutInCell="1" allowOverlap="1">
                <wp:simplePos x="0" y="0"/>
                <wp:positionH relativeFrom="page">
                  <wp:posOffset>2496185</wp:posOffset>
                </wp:positionH>
                <wp:positionV relativeFrom="page">
                  <wp:posOffset>4733925</wp:posOffset>
                </wp:positionV>
                <wp:extent cx="4654550" cy="4686300"/>
                <wp:effectExtent l="0" t="0" r="0" b="3175"/>
                <wp:wrapNone/>
                <wp:docPr id="4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896238" w:rsidRDefault="0086163D" w:rsidP="00B471A0">
                            <w:pPr>
                              <w:pStyle w:val="Heading1"/>
                              <w:rPr>
                                <w:color w:val="006600"/>
                                <w:sz w:val="22"/>
                                <w:szCs w:val="22"/>
                              </w:rPr>
                            </w:pPr>
                            <w:r>
                              <w:rPr>
                                <w:color w:val="006600"/>
                                <w:sz w:val="22"/>
                                <w:szCs w:val="22"/>
                              </w:rPr>
                              <w:t>Geriatric Case Manager</w:t>
                            </w:r>
                            <w:r w:rsidR="00AF10C7">
                              <w:rPr>
                                <w:color w:val="006600"/>
                                <w:sz w:val="22"/>
                                <w:szCs w:val="22"/>
                              </w:rPr>
                              <w:t xml:space="preserve">: Job Description, </w:t>
                            </w:r>
                            <w:r w:rsidR="00B86888">
                              <w:rPr>
                                <w:color w:val="006600"/>
                                <w:sz w:val="22"/>
                                <w:szCs w:val="22"/>
                              </w:rPr>
                              <w:t>Salary, and Outlook</w:t>
                            </w:r>
                          </w:p>
                          <w:p w:rsidR="0086163D" w:rsidRDefault="0086163D" w:rsidP="0086163D">
                            <w:pPr>
                              <w:pStyle w:val="wikidescription"/>
                              <w:spacing w:before="0" w:beforeAutospacing="0" w:after="0" w:afterAutospacing="0"/>
                              <w:rPr>
                                <w:rFonts w:ascii="Trebuchet MS" w:hAnsi="Trebuchet MS"/>
                                <w:sz w:val="22"/>
                                <w:szCs w:val="22"/>
                              </w:rPr>
                            </w:pPr>
                          </w:p>
                          <w:p w:rsidR="0086163D" w:rsidRPr="00AF10C7" w:rsidRDefault="0086163D"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A geriatric case manager is responsible for assisting elderly clients with the administrative side of health care issues, advising and often acting as a liaison between the client, their families, health care providers and government agencies. Geriatric case managers must understand the comprehensive needs of senior clients, and perform care assessments to identify individual health care needs. They must then devise a comprehensive plan for that client, working with health care professionals, service providers and government agencies to put that plan into action. Once a plan is put into place, a geriatric case manager continues to maintain that plan by scheduling in-home, outpatient or hospitalization services, assisting clients with legal issues and offering transitional assistance for clients seeking assisted living or nursing home care.</w:t>
                            </w:r>
                          </w:p>
                          <w:p w:rsidR="0086163D" w:rsidRPr="00AF10C7" w:rsidRDefault="0086163D" w:rsidP="0086163D">
                            <w:pPr>
                              <w:pStyle w:val="wikidescription"/>
                              <w:spacing w:before="0" w:beforeAutospacing="0" w:after="0" w:afterAutospacing="0"/>
                              <w:rPr>
                                <w:rFonts w:ascii="Trebuchet MS" w:hAnsi="Trebuchet MS"/>
                                <w:sz w:val="22"/>
                                <w:szCs w:val="22"/>
                              </w:rPr>
                            </w:pPr>
                          </w:p>
                          <w:p w:rsidR="0086163D" w:rsidRPr="00AF10C7" w:rsidRDefault="00AF10C7"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The mean</w:t>
                            </w:r>
                            <w:r w:rsidR="0086163D" w:rsidRPr="00AF10C7">
                              <w:rPr>
                                <w:rFonts w:ascii="Trebuchet MS" w:hAnsi="Trebuchet MS"/>
                                <w:sz w:val="22"/>
                                <w:szCs w:val="22"/>
                              </w:rPr>
                              <w:t xml:space="preserve"> </w:t>
                            </w:r>
                            <w:r w:rsidRPr="00AF10C7">
                              <w:rPr>
                                <w:rFonts w:ascii="Trebuchet MS" w:hAnsi="Trebuchet MS"/>
                                <w:sz w:val="22"/>
                                <w:szCs w:val="22"/>
                              </w:rPr>
                              <w:t xml:space="preserve">annual </w:t>
                            </w:r>
                            <w:r w:rsidR="0086163D" w:rsidRPr="00AF10C7">
                              <w:rPr>
                                <w:rFonts w:ascii="Trebuchet MS" w:hAnsi="Trebuchet MS"/>
                                <w:sz w:val="22"/>
                                <w:szCs w:val="22"/>
                              </w:rPr>
                              <w:t>salary for geriatric case managers in May 2012 was $82,240 for nursing care facilities, with home health care services paying an annual salary of $88,670 and outpatient care centers paying $94,720 (</w:t>
                            </w:r>
                            <w:r w:rsidR="0086163D" w:rsidRPr="00AF10C7">
                              <w:rPr>
                                <w:rFonts w:ascii="Trebuchet MS" w:hAnsi="Trebuchet MS"/>
                                <w:i/>
                                <w:iCs/>
                                <w:sz w:val="22"/>
                                <w:szCs w:val="22"/>
                              </w:rPr>
                              <w:t>www.bls.gov</w:t>
                            </w:r>
                            <w:r w:rsidR="0086163D" w:rsidRPr="00AF10C7">
                              <w:rPr>
                                <w:rFonts w:ascii="Trebuchet MS" w:hAnsi="Trebuchet MS"/>
                                <w:sz w:val="22"/>
                                <w:szCs w:val="22"/>
                              </w:rPr>
                              <w:t xml:space="preserve">). A December 2013 job search on </w:t>
                            </w:r>
                            <w:r w:rsidR="0086163D" w:rsidRPr="00AF10C7">
                              <w:rPr>
                                <w:rFonts w:ascii="Trebuchet MS" w:hAnsi="Trebuchet MS"/>
                                <w:i/>
                                <w:iCs/>
                                <w:sz w:val="22"/>
                                <w:szCs w:val="22"/>
                              </w:rPr>
                              <w:t>Payscale.com</w:t>
                            </w:r>
                            <w:r w:rsidR="0086163D" w:rsidRPr="00AF10C7">
                              <w:rPr>
                                <w:rFonts w:ascii="Trebuchet MS" w:hAnsi="Trebuchet MS"/>
                                <w:sz w:val="22"/>
                                <w:szCs w:val="22"/>
                              </w:rPr>
                              <w:t xml:space="preserve"> revealed salaries for geriatric case managers with 1-4 years of experience ranging between $28,383 and $74,378, with earnings increasing to between $36,096 and $81,686 with 5-9 years of experience.</w:t>
                            </w:r>
                          </w:p>
                          <w:p w:rsidR="00AF10C7" w:rsidRPr="00AF10C7" w:rsidRDefault="00AF10C7" w:rsidP="0086163D">
                            <w:pPr>
                              <w:pStyle w:val="wikidescription"/>
                              <w:spacing w:before="0" w:beforeAutospacing="0" w:after="0" w:afterAutospacing="0"/>
                              <w:rPr>
                                <w:rFonts w:ascii="Trebuchet MS" w:hAnsi="Trebuchet MS"/>
                                <w:sz w:val="22"/>
                                <w:szCs w:val="22"/>
                              </w:rPr>
                            </w:pPr>
                          </w:p>
                          <w:p w:rsidR="00AF10C7" w:rsidRPr="00AF10C7" w:rsidRDefault="00AF10C7"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Employment for medical and health service managers is growing faster than the national average, according to the BLS, and is expected to continue a steady growth through 2020. Approximately 13% of all workers in 2010 worked for nursing care facilities and home health care services</w:t>
                            </w:r>
                            <w:r>
                              <w:rPr>
                                <w:rFonts w:ascii="Trebuchet MS" w:hAnsi="Trebuchet MS"/>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margin-left:196.55pt;margin-top:372.75pt;width:366.5pt;height:369pt;z-index:2516239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" filled="f" stroked="f">
                <v:textbox style="mso-next-textbox:#Text Box 42" inset="0,0,0,0">
                  <w:txbxContent>
                    <w:p w:rsidR="00896238" w:rsidRDefault="0086163D" w:rsidP="00B471A0">
                      <w:pPr>
                        <w:pStyle w:val="Heading1"/>
                        <w:rPr>
                          <w:color w:val="006600"/>
                          <w:sz w:val="22"/>
                          <w:szCs w:val="22"/>
                        </w:rPr>
                      </w:pPr>
                      <w:r>
                        <w:rPr>
                          <w:color w:val="006600"/>
                          <w:sz w:val="22"/>
                          <w:szCs w:val="22"/>
                        </w:rPr>
                        <w:t>Geriatric Case Manager</w:t>
                      </w:r>
                      <w:r w:rsidR="00AF10C7">
                        <w:rPr>
                          <w:color w:val="006600"/>
                          <w:sz w:val="22"/>
                          <w:szCs w:val="22"/>
                        </w:rPr>
                        <w:t xml:space="preserve">: Job Description, </w:t>
                      </w:r>
                      <w:r w:rsidR="00B86888">
                        <w:rPr>
                          <w:color w:val="006600"/>
                          <w:sz w:val="22"/>
                          <w:szCs w:val="22"/>
                        </w:rPr>
                        <w:t>Salary, and Outlook</w:t>
                      </w:r>
                    </w:p>
                    <w:p w:rsidR="0086163D" w:rsidRDefault="0086163D" w:rsidP="0086163D">
                      <w:pPr>
                        <w:pStyle w:val="wikidescription"/>
                        <w:spacing w:before="0" w:beforeAutospacing="0" w:after="0" w:afterAutospacing="0"/>
                        <w:rPr>
                          <w:rFonts w:ascii="Trebuchet MS" w:hAnsi="Trebuchet MS"/>
                          <w:sz w:val="22"/>
                          <w:szCs w:val="22"/>
                        </w:rPr>
                      </w:pPr>
                    </w:p>
                    <w:p w:rsidR="0086163D" w:rsidRPr="00AF10C7" w:rsidRDefault="0086163D"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A geriatric case manager is responsible for assisting elderly clients with the administrative side of health care issues, advising and often acting as a liaison between the client, their families, health care providers and government agencies. Geriatric case managers must understand the comprehensive needs of senior clients, and perform care assessments to identify individual health care needs. They must then devise a comprehensive plan for that client, working with health care professionals, service providers and government agencies to put that plan into action. Once a plan is put into place, a geriatric case manager continues to maintain that plan by scheduling in-home, outpatient or hospitalization services, assisting clients with legal issues and offering transitional assistance for clients seeking assisted living or nursing home care.</w:t>
                      </w:r>
                    </w:p>
                    <w:p w:rsidR="0086163D" w:rsidRPr="00AF10C7" w:rsidRDefault="0086163D" w:rsidP="0086163D">
                      <w:pPr>
                        <w:pStyle w:val="wikidescription"/>
                        <w:spacing w:before="0" w:beforeAutospacing="0" w:after="0" w:afterAutospacing="0"/>
                        <w:rPr>
                          <w:rFonts w:ascii="Trebuchet MS" w:hAnsi="Trebuchet MS"/>
                          <w:sz w:val="22"/>
                          <w:szCs w:val="22"/>
                        </w:rPr>
                      </w:pPr>
                    </w:p>
                    <w:p w:rsidR="0086163D" w:rsidRPr="00AF10C7" w:rsidRDefault="00AF10C7"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The mean</w:t>
                      </w:r>
                      <w:r w:rsidR="0086163D" w:rsidRPr="00AF10C7">
                        <w:rPr>
                          <w:rFonts w:ascii="Trebuchet MS" w:hAnsi="Trebuchet MS"/>
                          <w:sz w:val="22"/>
                          <w:szCs w:val="22"/>
                        </w:rPr>
                        <w:t xml:space="preserve"> </w:t>
                      </w:r>
                      <w:r w:rsidRPr="00AF10C7">
                        <w:rPr>
                          <w:rFonts w:ascii="Trebuchet MS" w:hAnsi="Trebuchet MS"/>
                          <w:sz w:val="22"/>
                          <w:szCs w:val="22"/>
                        </w:rPr>
                        <w:t xml:space="preserve">annual </w:t>
                      </w:r>
                      <w:r w:rsidR="0086163D" w:rsidRPr="00AF10C7">
                        <w:rPr>
                          <w:rFonts w:ascii="Trebuchet MS" w:hAnsi="Trebuchet MS"/>
                          <w:sz w:val="22"/>
                          <w:szCs w:val="22"/>
                        </w:rPr>
                        <w:t>salary for geriatric case managers in May 2012 was $82,240 for nursing care facilities, with home health care services paying an annual salary of $88,670 and outpatient care centers paying $94,720 (</w:t>
                      </w:r>
                      <w:r w:rsidR="0086163D" w:rsidRPr="00AF10C7">
                        <w:rPr>
                          <w:rFonts w:ascii="Trebuchet MS" w:hAnsi="Trebuchet MS"/>
                          <w:i/>
                          <w:iCs/>
                          <w:sz w:val="22"/>
                          <w:szCs w:val="22"/>
                        </w:rPr>
                        <w:t>www.bls.gov</w:t>
                      </w:r>
                      <w:r w:rsidR="0086163D" w:rsidRPr="00AF10C7">
                        <w:rPr>
                          <w:rFonts w:ascii="Trebuchet MS" w:hAnsi="Trebuchet MS"/>
                          <w:sz w:val="22"/>
                          <w:szCs w:val="22"/>
                        </w:rPr>
                        <w:t xml:space="preserve">). A December 2013 job search on </w:t>
                      </w:r>
                      <w:r w:rsidR="0086163D" w:rsidRPr="00AF10C7">
                        <w:rPr>
                          <w:rFonts w:ascii="Trebuchet MS" w:hAnsi="Trebuchet MS"/>
                          <w:i/>
                          <w:iCs/>
                          <w:sz w:val="22"/>
                          <w:szCs w:val="22"/>
                        </w:rPr>
                        <w:t>Payscale.com</w:t>
                      </w:r>
                      <w:r w:rsidR="0086163D" w:rsidRPr="00AF10C7">
                        <w:rPr>
                          <w:rFonts w:ascii="Trebuchet MS" w:hAnsi="Trebuchet MS"/>
                          <w:sz w:val="22"/>
                          <w:szCs w:val="22"/>
                        </w:rPr>
                        <w:t xml:space="preserve"> revealed salaries for geriatric case managers with 1-4 years of experience ranging between $28,383 and $74,378, with earnings increasing to between $36,096 and $81,686 with 5-9 years of experience.</w:t>
                      </w:r>
                    </w:p>
                    <w:p w:rsidR="00AF10C7" w:rsidRPr="00AF10C7" w:rsidRDefault="00AF10C7" w:rsidP="0086163D">
                      <w:pPr>
                        <w:pStyle w:val="wikidescription"/>
                        <w:spacing w:before="0" w:beforeAutospacing="0" w:after="0" w:afterAutospacing="0"/>
                        <w:rPr>
                          <w:rFonts w:ascii="Trebuchet MS" w:hAnsi="Trebuchet MS"/>
                          <w:sz w:val="22"/>
                          <w:szCs w:val="22"/>
                        </w:rPr>
                      </w:pPr>
                    </w:p>
                    <w:p w:rsidR="00AF10C7" w:rsidRPr="00AF10C7" w:rsidRDefault="00AF10C7" w:rsidP="0086163D">
                      <w:pPr>
                        <w:pStyle w:val="wikidescription"/>
                        <w:spacing w:before="0" w:beforeAutospacing="0" w:after="0" w:afterAutospacing="0"/>
                        <w:rPr>
                          <w:rFonts w:ascii="Trebuchet MS" w:hAnsi="Trebuchet MS"/>
                          <w:sz w:val="22"/>
                          <w:szCs w:val="22"/>
                        </w:rPr>
                      </w:pPr>
                      <w:r w:rsidRPr="00AF10C7">
                        <w:rPr>
                          <w:rFonts w:ascii="Trebuchet MS" w:hAnsi="Trebuchet MS"/>
                          <w:sz w:val="22"/>
                          <w:szCs w:val="22"/>
                        </w:rPr>
                        <w:t>Employment for medical and health service managers is growing faster than the national average, according to the BLS, and is expected to continue a steady growth through 2020. Approximately 13% of all workers in 2010 worked for nursing care facilities and home health care services</w:t>
                      </w:r>
                      <w:r>
                        <w:rPr>
                          <w:rFonts w:ascii="Trebuchet MS" w:hAnsi="Trebuchet MS"/>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page">
                  <wp:posOffset>2496185</wp:posOffset>
                </wp:positionH>
                <wp:positionV relativeFrom="page">
                  <wp:posOffset>4514850</wp:posOffset>
                </wp:positionV>
                <wp:extent cx="4116070" cy="147320"/>
                <wp:effectExtent l="0" t="6350" r="4445" b="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ED" w:rsidRPr="00364B02" w:rsidRDefault="0086163D" w:rsidP="00AD6DED">
                            <w:pPr>
                              <w:pStyle w:val="Byline"/>
                              <w:rPr>
                                <w:sz w:val="20"/>
                              </w:rPr>
                            </w:pPr>
                            <w:r>
                              <w:rPr>
                                <w:sz w:val="20"/>
                              </w:rPr>
                              <w:t xml:space="preserve"> </w:t>
                            </w:r>
                            <w:r w:rsidR="00AD6DED" w:rsidRPr="00364B02">
                              <w:rPr>
                                <w:sz w:val="20"/>
                              </w:rPr>
                              <w:t>Information retrieved from www.education-portal.com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8" type="#_x0000_t202" style="position:absolute;margin-left:196.55pt;margin-top:355.5pt;width:324.1pt;height:11.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Z4LMCAAC0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" filled="f" stroked="f">
                <v:textbox style="mso-fit-shape-to-text:t" inset="0,0,0,0">
                  <w:txbxContent>
                    <w:p w:rsidR="00AD6DED" w:rsidRPr="00364B02" w:rsidRDefault="0086163D" w:rsidP="00AD6DED">
                      <w:pPr>
                        <w:pStyle w:val="Byline"/>
                        <w:rPr>
                          <w:sz w:val="20"/>
                        </w:rPr>
                      </w:pPr>
                      <w:r>
                        <w:rPr>
                          <w:sz w:val="20"/>
                        </w:rPr>
                        <w:t xml:space="preserve"> </w:t>
                      </w:r>
                      <w:r w:rsidR="00AD6DED" w:rsidRPr="00364B02">
                        <w:rPr>
                          <w:sz w:val="20"/>
                        </w:rPr>
                        <w:t>Information retrieved from www.education-portal.com</w:t>
                      </w: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1239520</wp:posOffset>
                </wp:positionH>
                <wp:positionV relativeFrom="paragraph">
                  <wp:posOffset>847725</wp:posOffset>
                </wp:positionV>
                <wp:extent cx="4585335" cy="2324100"/>
                <wp:effectExtent l="0" t="0" r="4445" b="3175"/>
                <wp:wrapNone/>
                <wp:docPr id="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657" w:rsidRPr="00AF10C7" w:rsidRDefault="001E5657">
                            <w:pPr>
                              <w:rPr>
                                <w:sz w:val="22"/>
                                <w:szCs w:val="22"/>
                              </w:rPr>
                            </w:pPr>
                            <w:r w:rsidRPr="00AF10C7">
                              <w:rPr>
                                <w:sz w:val="22"/>
                                <w:szCs w:val="22"/>
                              </w:rPr>
                              <w:t xml:space="preserve">The Promoting Older Adults Learning Community will be holding a poster contest during the Careers in Aging Week, April 7-11, 2015.  Students interested in </w:t>
                            </w:r>
                            <w:r w:rsidR="0086163D" w:rsidRPr="00AF10C7">
                              <w:rPr>
                                <w:sz w:val="22"/>
                                <w:szCs w:val="22"/>
                              </w:rPr>
                              <w:t>c</w:t>
                            </w:r>
                            <w:r w:rsidRPr="00AF10C7">
                              <w:rPr>
                                <w:sz w:val="22"/>
                                <w:szCs w:val="22"/>
                              </w:rPr>
                              <w:t xml:space="preserve">areers in </w:t>
                            </w:r>
                            <w:r w:rsidR="0086163D" w:rsidRPr="00AF10C7">
                              <w:rPr>
                                <w:sz w:val="22"/>
                                <w:szCs w:val="22"/>
                              </w:rPr>
                              <w:t>a</w:t>
                            </w:r>
                            <w:r w:rsidRPr="00AF10C7">
                              <w:rPr>
                                <w:sz w:val="22"/>
                                <w:szCs w:val="22"/>
                              </w:rPr>
                              <w:t xml:space="preserve">ging are asked to make an e-poster on the topic of their choice and present it </w:t>
                            </w:r>
                            <w:r w:rsidR="0086163D" w:rsidRPr="00AF10C7">
                              <w:rPr>
                                <w:sz w:val="22"/>
                                <w:szCs w:val="22"/>
                              </w:rPr>
                              <w:t xml:space="preserve">to Wayne State faculty and the learning community students </w:t>
                            </w:r>
                            <w:r w:rsidRPr="00AF10C7">
                              <w:rPr>
                                <w:sz w:val="22"/>
                                <w:szCs w:val="22"/>
                              </w:rPr>
                              <w:t>at the April 9</w:t>
                            </w:r>
                            <w:r w:rsidRPr="00AF10C7">
                              <w:rPr>
                                <w:sz w:val="22"/>
                                <w:szCs w:val="22"/>
                                <w:vertAlign w:val="superscript"/>
                              </w:rPr>
                              <w:t>th</w:t>
                            </w:r>
                            <w:r w:rsidRPr="00AF10C7">
                              <w:rPr>
                                <w:sz w:val="22"/>
                                <w:szCs w:val="22"/>
                              </w:rPr>
                              <w:t xml:space="preserve"> meeting.  Members of the social work staff will be judging the contest and prizes will be awarded for the top </w:t>
                            </w:r>
                            <w:r w:rsidR="0086163D" w:rsidRPr="00AF10C7">
                              <w:rPr>
                                <w:sz w:val="22"/>
                                <w:szCs w:val="22"/>
                              </w:rPr>
                              <w:t xml:space="preserve">2 </w:t>
                            </w:r>
                            <w:r w:rsidRPr="00AF10C7">
                              <w:rPr>
                                <w:sz w:val="22"/>
                                <w:szCs w:val="22"/>
                              </w:rPr>
                              <w:t>posters.  Join us at the February 26</w:t>
                            </w:r>
                            <w:r w:rsidRPr="00AF10C7">
                              <w:rPr>
                                <w:sz w:val="22"/>
                                <w:szCs w:val="22"/>
                                <w:vertAlign w:val="superscript"/>
                              </w:rPr>
                              <w:t>th</w:t>
                            </w:r>
                            <w:r w:rsidRPr="00AF10C7">
                              <w:rPr>
                                <w:sz w:val="22"/>
                                <w:szCs w:val="22"/>
                              </w:rPr>
                              <w:t xml:space="preserve"> meeting to find out more about how you can learn a new skill, network with faculty, meet other students interested in gerontology, and be an advocate for the population that will need </w:t>
                            </w:r>
                            <w:r w:rsidR="0086163D" w:rsidRPr="00AF10C7">
                              <w:rPr>
                                <w:sz w:val="22"/>
                                <w:szCs w:val="22"/>
                              </w:rPr>
                              <w:t xml:space="preserve">much </w:t>
                            </w:r>
                            <w:r w:rsidRPr="00AF10C7">
                              <w:rPr>
                                <w:sz w:val="22"/>
                                <w:szCs w:val="22"/>
                              </w:rPr>
                              <w:t>more attention in the upcoming decades.  For more information regarding the next Promoting Older Adults Learning Community meeting, please see the last page of this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39" type="#_x0000_t202" style="position:absolute;margin-left:97.6pt;margin-top:66.75pt;width:361.05pt;height:18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" stroked="f">
                <v:textbox>
                  <w:txbxContent>
                    <w:p w:rsidR="001E5657" w:rsidRPr="00AF10C7" w:rsidRDefault="001E5657">
                      <w:pPr>
                        <w:rPr>
                          <w:sz w:val="22"/>
                          <w:szCs w:val="22"/>
                        </w:rPr>
                      </w:pPr>
                      <w:r w:rsidRPr="00AF10C7">
                        <w:rPr>
                          <w:sz w:val="22"/>
                          <w:szCs w:val="22"/>
                        </w:rPr>
                        <w:t xml:space="preserve">The Promoting Older Adults Learning Community will be holding a poster contest during the Careers in Aging Week, April 7-11, 2015.  Students interested in </w:t>
                      </w:r>
                      <w:r w:rsidR="0086163D" w:rsidRPr="00AF10C7">
                        <w:rPr>
                          <w:sz w:val="22"/>
                          <w:szCs w:val="22"/>
                        </w:rPr>
                        <w:t>c</w:t>
                      </w:r>
                      <w:r w:rsidRPr="00AF10C7">
                        <w:rPr>
                          <w:sz w:val="22"/>
                          <w:szCs w:val="22"/>
                        </w:rPr>
                        <w:t xml:space="preserve">areers in </w:t>
                      </w:r>
                      <w:r w:rsidR="0086163D" w:rsidRPr="00AF10C7">
                        <w:rPr>
                          <w:sz w:val="22"/>
                          <w:szCs w:val="22"/>
                        </w:rPr>
                        <w:t>a</w:t>
                      </w:r>
                      <w:r w:rsidRPr="00AF10C7">
                        <w:rPr>
                          <w:sz w:val="22"/>
                          <w:szCs w:val="22"/>
                        </w:rPr>
                        <w:t xml:space="preserve">ging are asked to make an e-poster on the topic of their choice and present it </w:t>
                      </w:r>
                      <w:r w:rsidR="0086163D" w:rsidRPr="00AF10C7">
                        <w:rPr>
                          <w:sz w:val="22"/>
                          <w:szCs w:val="22"/>
                        </w:rPr>
                        <w:t xml:space="preserve">to Wayne State faculty and the learning community students </w:t>
                      </w:r>
                      <w:r w:rsidRPr="00AF10C7">
                        <w:rPr>
                          <w:sz w:val="22"/>
                          <w:szCs w:val="22"/>
                        </w:rPr>
                        <w:t>at the April 9</w:t>
                      </w:r>
                      <w:r w:rsidRPr="00AF10C7">
                        <w:rPr>
                          <w:sz w:val="22"/>
                          <w:szCs w:val="22"/>
                          <w:vertAlign w:val="superscript"/>
                        </w:rPr>
                        <w:t>th</w:t>
                      </w:r>
                      <w:r w:rsidRPr="00AF10C7">
                        <w:rPr>
                          <w:sz w:val="22"/>
                          <w:szCs w:val="22"/>
                        </w:rPr>
                        <w:t xml:space="preserve"> meeting.  Members of the social work staff will be judging the contest and prizes will be awarded for the top </w:t>
                      </w:r>
                      <w:r w:rsidR="0086163D" w:rsidRPr="00AF10C7">
                        <w:rPr>
                          <w:sz w:val="22"/>
                          <w:szCs w:val="22"/>
                        </w:rPr>
                        <w:t xml:space="preserve">2 </w:t>
                      </w:r>
                      <w:r w:rsidRPr="00AF10C7">
                        <w:rPr>
                          <w:sz w:val="22"/>
                          <w:szCs w:val="22"/>
                        </w:rPr>
                        <w:t>posters.  Join us at the February 26</w:t>
                      </w:r>
                      <w:r w:rsidRPr="00AF10C7">
                        <w:rPr>
                          <w:sz w:val="22"/>
                          <w:szCs w:val="22"/>
                          <w:vertAlign w:val="superscript"/>
                        </w:rPr>
                        <w:t>th</w:t>
                      </w:r>
                      <w:r w:rsidRPr="00AF10C7">
                        <w:rPr>
                          <w:sz w:val="22"/>
                          <w:szCs w:val="22"/>
                        </w:rPr>
                        <w:t xml:space="preserve"> meeting to find out more about how you can learn a new skill, network with faculty, meet other students interested in gerontology, and be an advocate for the population that will need </w:t>
                      </w:r>
                      <w:r w:rsidR="0086163D" w:rsidRPr="00AF10C7">
                        <w:rPr>
                          <w:sz w:val="22"/>
                          <w:szCs w:val="22"/>
                        </w:rPr>
                        <w:t xml:space="preserve">much </w:t>
                      </w:r>
                      <w:r w:rsidRPr="00AF10C7">
                        <w:rPr>
                          <w:sz w:val="22"/>
                          <w:szCs w:val="22"/>
                        </w:rPr>
                        <w:t>more attention in the upcoming decades.  For more information regarding the next Promoting Older Adults Learning Community meeting, please see the last page of this newsletter.</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2481580</wp:posOffset>
                </wp:positionH>
                <wp:positionV relativeFrom="page">
                  <wp:posOffset>4234815</wp:posOffset>
                </wp:positionV>
                <wp:extent cx="4356735" cy="280035"/>
                <wp:effectExtent l="5080" t="5715" r="0" b="6350"/>
                <wp:wrapNone/>
                <wp:docPr id="3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ED" w:rsidRPr="00FC7072" w:rsidRDefault="00AD6DED" w:rsidP="00AD6DED">
                            <w:pPr>
                              <w:pStyle w:val="Heading1"/>
                              <w:rPr>
                                <w:color w:val="386F2B"/>
                              </w:rPr>
                            </w:pPr>
                            <w:r>
                              <w:rPr>
                                <w:color w:val="386F2B"/>
                              </w:rPr>
                              <w:t>Careers i</w:t>
                            </w:r>
                            <w:r w:rsidRPr="00FC7072">
                              <w:rPr>
                                <w:color w:val="386F2B"/>
                              </w:rPr>
                              <w:t>n Aging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0" type="#_x0000_t202" style="position:absolute;margin-left:195.4pt;margin-top:333.45pt;width:343.05pt;height:22.0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" filled="f" stroked="f">
                <v:textbox style="mso-fit-shape-to-text:t" inset="0,0,0,0">
                  <w:txbxContent>
                    <w:p w:rsidR="00AD6DED" w:rsidRPr="00FC7072" w:rsidRDefault="00AD6DED" w:rsidP="00AD6DED">
                      <w:pPr>
                        <w:pStyle w:val="Heading1"/>
                        <w:rPr>
                          <w:color w:val="386F2B"/>
                        </w:rPr>
                      </w:pPr>
                      <w:r>
                        <w:rPr>
                          <w:color w:val="386F2B"/>
                        </w:rPr>
                        <w:t>Careers i</w:t>
                      </w:r>
                      <w:r w:rsidRPr="00FC7072">
                        <w:rPr>
                          <w:color w:val="386F2B"/>
                        </w:rPr>
                        <w:t>n Aging</w:t>
                      </w: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2481580</wp:posOffset>
                </wp:positionH>
                <wp:positionV relativeFrom="page">
                  <wp:posOffset>1486535</wp:posOffset>
                </wp:positionV>
                <wp:extent cx="2904490" cy="202565"/>
                <wp:effectExtent l="5080" t="635" r="0" b="0"/>
                <wp:wrapNone/>
                <wp:docPr id="3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54B" w:rsidRPr="00231BA0" w:rsidRDefault="0047754B" w:rsidP="003C09A0">
                            <w:pPr>
                              <w:pStyle w:val="Byline"/>
                              <w:rPr>
                                <w:sz w:val="20"/>
                              </w:rPr>
                            </w:pPr>
                            <w:r w:rsidRPr="00231BA0">
                              <w:rPr>
                                <w:sz w:val="20"/>
                              </w:rPr>
                              <w:t>By</w:t>
                            </w:r>
                            <w:r w:rsidR="00364B02">
                              <w:rPr>
                                <w:sz w:val="20"/>
                              </w:rPr>
                              <w:t xml:space="preserve"> Cindy Kluz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1" type="#_x0000_t202" style="position:absolute;margin-left:195.4pt;margin-top:117.05pt;width:228.7pt;height:15.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BYcrICAAC0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" filled="f" stroked="f">
                <v:textbox inset="0,0,0,0">
                  <w:txbxContent>
                    <w:p w:rsidR="0047754B" w:rsidRPr="00231BA0" w:rsidRDefault="0047754B" w:rsidP="003C09A0">
                      <w:pPr>
                        <w:pStyle w:val="Byline"/>
                        <w:rPr>
                          <w:sz w:val="20"/>
                        </w:rPr>
                      </w:pPr>
                      <w:r w:rsidRPr="00231BA0">
                        <w:rPr>
                          <w:sz w:val="20"/>
                        </w:rPr>
                        <w:t>By</w:t>
                      </w:r>
                      <w:r w:rsidR="00364B02">
                        <w:rPr>
                          <w:sz w:val="20"/>
                        </w:rPr>
                        <w:t xml:space="preserve"> Cindy Kluz</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2481580</wp:posOffset>
                </wp:positionH>
                <wp:positionV relativeFrom="page">
                  <wp:posOffset>1019175</wp:posOffset>
                </wp:positionV>
                <wp:extent cx="4669155" cy="467360"/>
                <wp:effectExtent l="5080" t="3175" r="0" b="0"/>
                <wp:wrapNone/>
                <wp:docPr id="3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657" w:rsidRDefault="00587503" w:rsidP="001E5657">
                            <w:pPr>
                              <w:pStyle w:val="Heading1"/>
                              <w:rPr>
                                <w:color w:val="386F2B"/>
                              </w:rPr>
                            </w:pPr>
                            <w:r>
                              <w:rPr>
                                <w:color w:val="386F2B"/>
                              </w:rPr>
                              <w:t xml:space="preserve">SW </w:t>
                            </w:r>
                            <w:r w:rsidR="002954CF">
                              <w:rPr>
                                <w:color w:val="386F2B"/>
                              </w:rPr>
                              <w:t>Happening</w:t>
                            </w:r>
                            <w:r>
                              <w:rPr>
                                <w:color w:val="386F2B"/>
                              </w:rPr>
                              <w:t>s</w:t>
                            </w:r>
                            <w:r w:rsidR="002954CF">
                              <w:rPr>
                                <w:color w:val="386F2B"/>
                              </w:rPr>
                              <w:t xml:space="preserve"> a</w:t>
                            </w:r>
                            <w:r w:rsidR="00BE1CD9" w:rsidRPr="0072385F">
                              <w:rPr>
                                <w:color w:val="386F2B"/>
                              </w:rPr>
                              <w:t>t Wayne</w:t>
                            </w:r>
                            <w:r w:rsidR="00364B02">
                              <w:rPr>
                                <w:color w:val="386F2B"/>
                              </w:rPr>
                              <w:t xml:space="preserve"> </w:t>
                            </w:r>
                            <w:r w:rsidR="001E5657">
                              <w:rPr>
                                <w:color w:val="386F2B"/>
                              </w:rPr>
                              <w:t>…</w:t>
                            </w:r>
                          </w:p>
                          <w:p w:rsidR="001E5657" w:rsidRPr="001E5657" w:rsidRDefault="001E5657" w:rsidP="001E5657">
                            <w:pPr>
                              <w:pStyle w:val="Heading1"/>
                              <w:rPr>
                                <w:color w:val="386F2B"/>
                                <w:sz w:val="24"/>
                                <w:szCs w:val="24"/>
                              </w:rPr>
                            </w:pPr>
                            <w:r w:rsidRPr="001E5657">
                              <w:rPr>
                                <w:color w:val="386F2B"/>
                                <w:sz w:val="24"/>
                                <w:szCs w:val="24"/>
                              </w:rPr>
                              <w:t>Promoting Older Adults Learning Community Poster Contest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2" type="#_x0000_t202" style="position:absolute;margin-left:195.4pt;margin-top:80.25pt;width:367.65pt;height:36.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" filled="f" stroked="f">
                <v:textbox style="mso-fit-shape-to-text:t" inset="0,0,0,0">
                  <w:txbxContent>
                    <w:p w:rsidR="001E5657" w:rsidRDefault="00587503" w:rsidP="001E5657">
                      <w:pPr>
                        <w:pStyle w:val="Heading1"/>
                        <w:rPr>
                          <w:color w:val="386F2B"/>
                        </w:rPr>
                      </w:pPr>
                      <w:r>
                        <w:rPr>
                          <w:color w:val="386F2B"/>
                        </w:rPr>
                        <w:t xml:space="preserve">SW </w:t>
                      </w:r>
                      <w:r w:rsidR="002954CF">
                        <w:rPr>
                          <w:color w:val="386F2B"/>
                        </w:rPr>
                        <w:t>Happening</w:t>
                      </w:r>
                      <w:r>
                        <w:rPr>
                          <w:color w:val="386F2B"/>
                        </w:rPr>
                        <w:t>s</w:t>
                      </w:r>
                      <w:r w:rsidR="002954CF">
                        <w:rPr>
                          <w:color w:val="386F2B"/>
                        </w:rPr>
                        <w:t xml:space="preserve"> a</w:t>
                      </w:r>
                      <w:r w:rsidR="00BE1CD9" w:rsidRPr="0072385F">
                        <w:rPr>
                          <w:color w:val="386F2B"/>
                        </w:rPr>
                        <w:t>t Wayne</w:t>
                      </w:r>
                      <w:r w:rsidR="00364B02">
                        <w:rPr>
                          <w:color w:val="386F2B"/>
                        </w:rPr>
                        <w:t xml:space="preserve"> </w:t>
                      </w:r>
                      <w:r w:rsidR="001E5657">
                        <w:rPr>
                          <w:color w:val="386F2B"/>
                        </w:rPr>
                        <w:t>…</w:t>
                      </w:r>
                    </w:p>
                    <w:p w:rsidR="001E5657" w:rsidRPr="001E5657" w:rsidRDefault="001E5657" w:rsidP="001E5657">
                      <w:pPr>
                        <w:pStyle w:val="Heading1"/>
                        <w:rPr>
                          <w:color w:val="386F2B"/>
                          <w:sz w:val="24"/>
                          <w:szCs w:val="24"/>
                        </w:rPr>
                      </w:pPr>
                      <w:r w:rsidRPr="001E5657">
                        <w:rPr>
                          <w:color w:val="386F2B"/>
                          <w:sz w:val="24"/>
                          <w:szCs w:val="24"/>
                        </w:rPr>
                        <w:t>Promoting Older Adults Learning Community Poster Contest</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553720</wp:posOffset>
                </wp:positionH>
                <wp:positionV relativeFrom="page">
                  <wp:posOffset>2552700</wp:posOffset>
                </wp:positionV>
                <wp:extent cx="1828800" cy="910590"/>
                <wp:effectExtent l="0" t="0" r="5080" b="3810"/>
                <wp:wrapNone/>
                <wp:docPr id="3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657" w:rsidRDefault="001E5657" w:rsidP="001E5657">
                            <w:pPr>
                              <w:pStyle w:val="Pullquote"/>
                              <w:pBdr>
                                <w:top w:val="single" w:sz="6" w:space="6" w:color="336699"/>
                              </w:pBdr>
                              <w:rPr>
                                <w:color w:val="006600"/>
                              </w:rPr>
                            </w:pPr>
                            <w:r>
                              <w:rPr>
                                <w:color w:val="006600"/>
                              </w:rPr>
                              <w:t>Careers in Aging Week</w:t>
                            </w:r>
                          </w:p>
                          <w:p w:rsidR="0053301D" w:rsidRDefault="001E5657" w:rsidP="009340E0">
                            <w:pPr>
                              <w:pStyle w:val="Pullquote"/>
                              <w:pBdr>
                                <w:top w:val="single" w:sz="6" w:space="6" w:color="336699"/>
                              </w:pBdr>
                              <w:rPr>
                                <w:color w:val="006600"/>
                              </w:rPr>
                            </w:pPr>
                            <w:r>
                              <w:rPr>
                                <w:color w:val="006600"/>
                              </w:rPr>
                              <w:t>April 7-11, 2015</w:t>
                            </w:r>
                          </w:p>
                          <w:p w:rsidR="001E5657" w:rsidRPr="00AB5737" w:rsidRDefault="001E5657" w:rsidP="009340E0">
                            <w:pPr>
                              <w:pStyle w:val="Pullquote"/>
                              <w:pBdr>
                                <w:top w:val="single" w:sz="6" w:space="6" w:color="336699"/>
                              </w:pBdr>
                              <w:rPr>
                                <w:color w:val="006600"/>
                              </w:rPr>
                            </w:pPr>
                            <w:r>
                              <w:rPr>
                                <w:color w:val="006600"/>
                              </w:rPr>
                              <w:t>Poster Contest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3" type="#_x0000_t202" style="position:absolute;margin-left:43.6pt;margin-top:201pt;width:2in;height:7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LLsCAADE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" filled="f" stroked="f">
                <v:textbox style="mso-fit-shape-to-text:t">
                  <w:txbxContent>
                    <w:p w:rsidR="001E5657" w:rsidRDefault="001E5657" w:rsidP="001E5657">
                      <w:pPr>
                        <w:pStyle w:val="Pullquote"/>
                        <w:pBdr>
                          <w:top w:val="single" w:sz="6" w:space="6" w:color="336699"/>
                        </w:pBdr>
                        <w:rPr>
                          <w:color w:val="006600"/>
                        </w:rPr>
                      </w:pPr>
                      <w:r>
                        <w:rPr>
                          <w:color w:val="006600"/>
                        </w:rPr>
                        <w:t>Careers in Aging Week</w:t>
                      </w:r>
                    </w:p>
                    <w:p w:rsidR="0053301D" w:rsidRDefault="001E5657" w:rsidP="009340E0">
                      <w:pPr>
                        <w:pStyle w:val="Pullquote"/>
                        <w:pBdr>
                          <w:top w:val="single" w:sz="6" w:space="6" w:color="336699"/>
                        </w:pBdr>
                        <w:rPr>
                          <w:color w:val="006600"/>
                        </w:rPr>
                      </w:pPr>
                      <w:r>
                        <w:rPr>
                          <w:color w:val="006600"/>
                        </w:rPr>
                        <w:t>April 7-11, 2015</w:t>
                      </w:r>
                    </w:p>
                    <w:p w:rsidR="001E5657" w:rsidRPr="00AB5737" w:rsidRDefault="001E5657" w:rsidP="009340E0">
                      <w:pPr>
                        <w:pStyle w:val="Pullquote"/>
                        <w:pBdr>
                          <w:top w:val="single" w:sz="6" w:space="6" w:color="336699"/>
                        </w:pBdr>
                        <w:rPr>
                          <w:color w:val="006600"/>
                        </w:rPr>
                      </w:pPr>
                      <w:r>
                        <w:rPr>
                          <w:color w:val="006600"/>
                        </w:rPr>
                        <w:t>Poster Contest</w:t>
                      </w:r>
                    </w:p>
                  </w:txbxContent>
                </v:textbox>
                <w10:wrap anchorx="page" anchory="page"/>
              </v:shape>
            </w:pict>
          </mc:Fallback>
        </mc:AlternateContent>
      </w:r>
      <w:r>
        <w:rPr>
          <w:noProof/>
        </w:rPr>
        <mc:AlternateContent>
          <mc:Choice Requires="wps">
            <w:drawing>
              <wp:anchor distT="0" distB="0" distL="114300" distR="114300" simplePos="0" relativeHeight="251624956" behindDoc="0" locked="0" layoutInCell="1" allowOverlap="1">
                <wp:simplePos x="0" y="0"/>
                <wp:positionH relativeFrom="page">
                  <wp:posOffset>553720</wp:posOffset>
                </wp:positionH>
                <wp:positionV relativeFrom="page">
                  <wp:posOffset>7191375</wp:posOffset>
                </wp:positionV>
                <wp:extent cx="1322705" cy="1419225"/>
                <wp:effectExtent l="0" t="3175" r="15875" b="12700"/>
                <wp:wrapNone/>
                <wp:docPr id="3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419225"/>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1E6A" w:rsidRPr="00BE077D" w:rsidRDefault="00BE077D" w:rsidP="00BE077D">
                            <w:r>
                              <w:rPr>
                                <w:noProof/>
                              </w:rPr>
                              <w:drawing>
                                <wp:inline distT="0" distB="0" distL="0" distR="0">
                                  <wp:extent cx="1152525" cy="1215915"/>
                                  <wp:effectExtent l="19050" t="0" r="9525" b="0"/>
                                  <wp:docPr id="11" name="Picture 19" descr="http://www.healingtouchprogram.com/content_assets/selfcare/Images/Website_Logo_Re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alingtouchprogram.com/content_assets/selfcare/Images/Website_Logo_Rev1.gif"/>
                                          <pic:cNvPicPr>
                                            <a:picLocks noChangeAspect="1" noChangeArrowheads="1"/>
                                          </pic:cNvPicPr>
                                        </pic:nvPicPr>
                                        <pic:blipFill>
                                          <a:blip r:embed="rId10"/>
                                          <a:srcRect/>
                                          <a:stretch>
                                            <a:fillRect/>
                                          </a:stretch>
                                        </pic:blipFill>
                                        <pic:spPr bwMode="auto">
                                          <a:xfrm>
                                            <a:off x="0" y="0"/>
                                            <a:ext cx="1155119" cy="1218652"/>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margin-left:43.6pt;margin-top:566.25pt;width:104.15pt;height:111.75pt;z-index:2516249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" filled="f" strokecolor="white [3212]" strokeweight=".5pt">
                <v:textbox inset=",7.2pt,,7.2pt">
                  <w:txbxContent>
                    <w:p w:rsidR="007E1E6A" w:rsidRPr="00BE077D" w:rsidRDefault="00BE077D" w:rsidP="00BE077D">
                      <w:r>
                        <w:rPr>
                          <w:noProof/>
                        </w:rPr>
                        <w:drawing>
                          <wp:inline distT="0" distB="0" distL="0" distR="0">
                            <wp:extent cx="1152525" cy="1215915"/>
                            <wp:effectExtent l="19050" t="0" r="9525" b="0"/>
                            <wp:docPr id="11" name="Picture 19" descr="http://www.healingtouchprogram.com/content_assets/selfcare/Images/Website_Logo_Re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alingtouchprogram.com/content_assets/selfcare/Images/Website_Logo_Rev1.gif"/>
                                    <pic:cNvPicPr>
                                      <a:picLocks noChangeAspect="1" noChangeArrowheads="1"/>
                                    </pic:cNvPicPr>
                                  </pic:nvPicPr>
                                  <pic:blipFill>
                                    <a:blip r:embed="rId10"/>
                                    <a:srcRect/>
                                    <a:stretch>
                                      <a:fillRect/>
                                    </a:stretch>
                                  </pic:blipFill>
                                  <pic:spPr bwMode="auto">
                                    <a:xfrm>
                                      <a:off x="0" y="0"/>
                                      <a:ext cx="1155119" cy="1218652"/>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5114925</wp:posOffset>
                </wp:positionH>
                <wp:positionV relativeFrom="page">
                  <wp:posOffset>6172200</wp:posOffset>
                </wp:positionV>
                <wp:extent cx="2044700" cy="177165"/>
                <wp:effectExtent l="0" t="0" r="3175" b="0"/>
                <wp:wrapNone/>
                <wp:docPr id="3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9A0" w:rsidRDefault="009F39A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45" type="#_x0000_t202" style="position:absolute;margin-left:402.75pt;margin-top:486pt;width:161pt;height:13.9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" filled="f" stroked="f">
                <v:textbox style="mso-fit-shape-to-text:t" inset="0,0,0,0">
                  <w:txbxContent>
                    <w:p w:rsidR="009F39A0" w:rsidRDefault="009F39A0"/>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3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t6lHFsQIAALwFAAAOAAAA&#10;AAAAAAAAAAAAACwCAABkcnMvZTJvRG9jLnhtbFBLAQItABQABgAIAAAAIQCrPijn3gAAAAsBAAAP&#10;AAAAAAAAAAAAAAAAAAk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2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7"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QZs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iY5dsFW0nvQr5Kg&#10;MNAijEAwGql+YDTAOCmw/r4nimHUfhDQA3b2TIaajO1kEFGBa4ENRt5cGT+j9r3iuwaQfZcJeQV9&#10;UnOnYttQPgqgYBcwIhyZx3FmZ9Dp2t16GrrLXwA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KjEGbGxAgAAvAUAAA4AAAAA&#10;AAAAAAAAAAAALAIAAGRycy9lMm9Eb2MueG1sUEsBAi0AFAAGAAgAAAAhAOyYhafdAAAACwEAAA8A&#10;AAAAAAAAAAAAAAAACQ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2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8"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4frECAAC8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6+A4frECAAC8BQAADgAA&#10;AAAAAAAAAAAAAAAs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448945</wp:posOffset>
                </wp:positionH>
                <wp:positionV relativeFrom="page">
                  <wp:posOffset>5572125</wp:posOffset>
                </wp:positionV>
                <wp:extent cx="4678680" cy="3323590"/>
                <wp:effectExtent l="4445" t="0" r="3175"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332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35.35pt;margin-top:438.75pt;width:368.4pt;height:26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ad8c7ECAAC8BQAADgAAAAAA&#10;AAAAAAAAAAAsAgAAZHJzL2Uyb0RvYy54bWxQSwECLQAUAAYACAAAACEA0rd7sdwAAAAKAQAADwAA&#10;AAAAAAAAAAAAAAAJBQAAZHJzL2Rvd25yZXYueG1sUEsFBgAAAAAEAAQA8wAAABI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548640</wp:posOffset>
                </wp:positionH>
                <wp:positionV relativeFrom="page">
                  <wp:posOffset>5727700</wp:posOffset>
                </wp:positionV>
                <wp:extent cx="91440" cy="91440"/>
                <wp:effectExtent l="2540" t="0" r="0" b="0"/>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25981" behindDoc="0" locked="0" layoutInCell="1" allowOverlap="1">
                <wp:simplePos x="0" y="0"/>
                <wp:positionH relativeFrom="column">
                  <wp:posOffset>2588260</wp:posOffset>
                </wp:positionH>
                <wp:positionV relativeFrom="paragraph">
                  <wp:posOffset>5695950</wp:posOffset>
                </wp:positionV>
                <wp:extent cx="3559810" cy="2924175"/>
                <wp:effectExtent l="0" t="6350" r="0" b="3175"/>
                <wp:wrapNone/>
                <wp:docPr id="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678" w:rsidRPr="00301678" w:rsidRDefault="00301678" w:rsidP="00301678">
                            <w:pPr>
                              <w:jc w:val="center"/>
                              <w:rPr>
                                <w:rFonts w:cs="Aparajita"/>
                                <w:b/>
                                <w:sz w:val="36"/>
                                <w:szCs w:val="36"/>
                              </w:rPr>
                            </w:pPr>
                            <w:r w:rsidRPr="00301678">
                              <w:rPr>
                                <w:b/>
                                <w:color w:val="006600"/>
                                <w:sz w:val="36"/>
                                <w:szCs w:val="36"/>
                              </w:rPr>
                              <w:t>Next Meeting</w:t>
                            </w:r>
                          </w:p>
                          <w:p w:rsidR="00301678" w:rsidRDefault="00301678">
                            <w:pPr>
                              <w:rPr>
                                <w:rFonts w:cs="Aparajita"/>
                              </w:rPr>
                            </w:pPr>
                          </w:p>
                          <w:p w:rsidR="00B20455" w:rsidRPr="00B20455" w:rsidRDefault="00B20455">
                            <w:pPr>
                              <w:rPr>
                                <w:rFonts w:cs="Aparajita"/>
                              </w:rPr>
                            </w:pPr>
                            <w:r w:rsidRPr="00B20455">
                              <w:rPr>
                                <w:rFonts w:cs="Aparajita"/>
                              </w:rPr>
                              <w:t xml:space="preserve">When:  </w:t>
                            </w:r>
                            <w:r w:rsidR="00834C56">
                              <w:rPr>
                                <w:rFonts w:cs="Aparajita"/>
                              </w:rPr>
                              <w:t xml:space="preserve"> </w:t>
                            </w:r>
                            <w:r w:rsidR="00347A14">
                              <w:rPr>
                                <w:rFonts w:cs="Aparajita"/>
                                <w:color w:val="007635"/>
                              </w:rPr>
                              <w:t>February 26, 2015</w:t>
                            </w:r>
                          </w:p>
                          <w:p w:rsidR="00B20455" w:rsidRPr="00B20455" w:rsidRDefault="00B20455">
                            <w:pPr>
                              <w:rPr>
                                <w:rFonts w:cs="Aparajita"/>
                              </w:rPr>
                            </w:pPr>
                            <w:r w:rsidRPr="00B20455">
                              <w:rPr>
                                <w:rFonts w:cs="Aparajita"/>
                              </w:rPr>
                              <w:t>Time:</w:t>
                            </w:r>
                            <w:r w:rsidRPr="00B20455">
                              <w:rPr>
                                <w:rFonts w:cs="Aparajita"/>
                              </w:rPr>
                              <w:tab/>
                            </w:r>
                            <w:r>
                              <w:rPr>
                                <w:rFonts w:cs="Aparajita"/>
                              </w:rPr>
                              <w:t xml:space="preserve">  </w:t>
                            </w:r>
                            <w:r w:rsidRPr="00834C56">
                              <w:rPr>
                                <w:rFonts w:cs="Aparajita"/>
                                <w:color w:val="007635"/>
                              </w:rPr>
                              <w:t>3:30 p.m. – 5:00 p.m.</w:t>
                            </w:r>
                          </w:p>
                          <w:p w:rsidR="00B20455" w:rsidRDefault="00B20455">
                            <w:pPr>
                              <w:rPr>
                                <w:rFonts w:cs="Aparajita"/>
                                <w:color w:val="007635"/>
                              </w:rPr>
                            </w:pPr>
                            <w:r w:rsidRPr="00B20455">
                              <w:rPr>
                                <w:rFonts w:cs="Aparajita"/>
                              </w:rPr>
                              <w:t>Place:</w:t>
                            </w:r>
                            <w:r w:rsidRPr="00B20455">
                              <w:rPr>
                                <w:rFonts w:cs="Aparajita"/>
                              </w:rPr>
                              <w:tab/>
                            </w:r>
                            <w:r>
                              <w:rPr>
                                <w:rFonts w:cs="Aparajita"/>
                              </w:rPr>
                              <w:t xml:space="preserve">  </w:t>
                            </w:r>
                            <w:r w:rsidR="00347A14">
                              <w:rPr>
                                <w:rFonts w:cs="Aparajita"/>
                                <w:color w:val="007635"/>
                              </w:rPr>
                              <w:t>Thompson Home</w:t>
                            </w:r>
                          </w:p>
                          <w:p w:rsidR="002D6E9A" w:rsidRPr="00834C56" w:rsidRDefault="002D6E9A">
                            <w:pPr>
                              <w:rPr>
                                <w:rFonts w:cs="Aparajita"/>
                                <w:color w:val="007635"/>
                              </w:rPr>
                            </w:pPr>
                            <w:r>
                              <w:rPr>
                                <w:rFonts w:cs="Aparajita"/>
                                <w:color w:val="007635"/>
                              </w:rPr>
                              <w:tab/>
                              <w:t xml:space="preserve">  Room 33</w:t>
                            </w:r>
                          </w:p>
                          <w:p w:rsidR="00834C56" w:rsidRPr="00834C56" w:rsidRDefault="00347A14">
                            <w:pPr>
                              <w:rPr>
                                <w:rFonts w:cs="Aparajita"/>
                                <w:color w:val="007635"/>
                              </w:rPr>
                            </w:pPr>
                            <w:r>
                              <w:rPr>
                                <w:rFonts w:cs="Aparajita"/>
                                <w:color w:val="007635"/>
                              </w:rPr>
                              <w:tab/>
                              <w:t xml:space="preserve">  3645 Cass Avenue</w:t>
                            </w:r>
                          </w:p>
                          <w:p w:rsidR="00834C56" w:rsidRPr="00834C56" w:rsidRDefault="00347A14">
                            <w:pPr>
                              <w:rPr>
                                <w:rFonts w:cs="Aparajita"/>
                                <w:color w:val="007635"/>
                              </w:rPr>
                            </w:pPr>
                            <w:r>
                              <w:rPr>
                                <w:rFonts w:cs="Aparajita"/>
                                <w:color w:val="007635"/>
                              </w:rPr>
                              <w:tab/>
                              <w:t xml:space="preserve">  Detroit, MI  48243</w:t>
                            </w:r>
                          </w:p>
                          <w:p w:rsidR="00B20455" w:rsidRPr="00136EC4" w:rsidRDefault="00BE077D">
                            <w:pPr>
                              <w:rPr>
                                <w:rFonts w:cs="Aparajita"/>
                                <w:color w:val="006600"/>
                              </w:rPr>
                            </w:pPr>
                            <w:r>
                              <w:rPr>
                                <w:rFonts w:cs="Aparajita"/>
                                <w:color w:val="006600"/>
                              </w:rPr>
                              <w:tab/>
                              <w:t xml:space="preserve">  </w:t>
                            </w:r>
                          </w:p>
                          <w:p w:rsidR="00B20455" w:rsidRDefault="00834C56" w:rsidP="00347A14">
                            <w:pPr>
                              <w:rPr>
                                <w:rFonts w:cs="Aparajita"/>
                              </w:rPr>
                            </w:pPr>
                            <w:r>
                              <w:rPr>
                                <w:rFonts w:cs="Aparajita"/>
                              </w:rPr>
                              <w:t>For q</w:t>
                            </w:r>
                            <w:r w:rsidR="00B20455" w:rsidRPr="00B20455">
                              <w:rPr>
                                <w:rFonts w:cs="Aparajita"/>
                              </w:rPr>
                              <w:t>uestions</w:t>
                            </w:r>
                            <w:r w:rsidR="00347A14">
                              <w:rPr>
                                <w:rFonts w:cs="Aparajita"/>
                              </w:rPr>
                              <w:t xml:space="preserve"> or to contact us</w:t>
                            </w:r>
                            <w:r>
                              <w:rPr>
                                <w:rFonts w:cs="Aparajita"/>
                              </w:rPr>
                              <w:t>,</w:t>
                            </w:r>
                            <w:r w:rsidR="00B20455" w:rsidRPr="00B20455">
                              <w:rPr>
                                <w:rFonts w:cs="Aparajita"/>
                              </w:rPr>
                              <w:t xml:space="preserve"> </w:t>
                            </w:r>
                            <w:r w:rsidR="00347A14">
                              <w:rPr>
                                <w:rFonts w:cs="Aparajita"/>
                              </w:rPr>
                              <w:t>please</w:t>
                            </w:r>
                            <w:r w:rsidR="00BD3273">
                              <w:rPr>
                                <w:rFonts w:cs="Aparajita"/>
                              </w:rPr>
                              <w:t xml:space="preserve"> </w:t>
                            </w:r>
                            <w:r w:rsidR="0072385F">
                              <w:rPr>
                                <w:rFonts w:cs="Aparajita"/>
                              </w:rPr>
                              <w:t>email</w:t>
                            </w:r>
                            <w:r w:rsidR="00B20455" w:rsidRPr="00B20455">
                              <w:rPr>
                                <w:rFonts w:cs="Aparajita"/>
                              </w:rPr>
                              <w:t>:</w:t>
                            </w:r>
                          </w:p>
                          <w:p w:rsidR="00BD3273" w:rsidRPr="00347A14" w:rsidRDefault="00B20455" w:rsidP="00347A14">
                            <w:pPr>
                              <w:rPr>
                                <w:color w:val="007635"/>
                              </w:rPr>
                            </w:pPr>
                            <w:r w:rsidRPr="00834C56">
                              <w:rPr>
                                <w:rFonts w:cs="Aparajita"/>
                                <w:color w:val="007635"/>
                              </w:rPr>
                              <w:t>Dr. Tam Perry</w:t>
                            </w:r>
                            <w:r w:rsidR="00593D7D">
                              <w:rPr>
                                <w:rFonts w:cs="Aparajita"/>
                                <w:color w:val="007635"/>
                              </w:rPr>
                              <w:t xml:space="preserve">:  </w:t>
                            </w:r>
                            <w:r w:rsidR="00BD3273">
                              <w:rPr>
                                <w:rFonts w:cs="Aparajita"/>
                                <w:color w:val="007635"/>
                              </w:rPr>
                              <w:tab/>
                            </w:r>
                            <w:r w:rsidR="001C0C40">
                              <w:rPr>
                                <w:rStyle w:val="address"/>
                                <w:color w:val="007635"/>
                              </w:rPr>
                              <w:t>teperry@wayne.edu</w:t>
                            </w:r>
                          </w:p>
                          <w:p w:rsidR="00B20455" w:rsidRPr="00347A14" w:rsidRDefault="00593D7D">
                            <w:pPr>
                              <w:rPr>
                                <w:rFonts w:cs="Aparajita"/>
                                <w:color w:val="007635"/>
                              </w:rPr>
                            </w:pPr>
                            <w:r>
                              <w:rPr>
                                <w:rFonts w:cs="Aparajita"/>
                                <w:color w:val="007635"/>
                              </w:rPr>
                              <w:t xml:space="preserve">Cindy Kluz:  </w:t>
                            </w:r>
                            <w:r w:rsidR="00BD3273">
                              <w:rPr>
                                <w:rFonts w:cs="Aparajita"/>
                                <w:color w:val="007635"/>
                              </w:rPr>
                              <w:tab/>
                            </w:r>
                            <w:r w:rsidR="00BD3273">
                              <w:rPr>
                                <w:rFonts w:cs="Aparajita"/>
                                <w:color w:val="007635"/>
                              </w:rPr>
                              <w:tab/>
                            </w:r>
                            <w:r w:rsidR="00B20455" w:rsidRPr="00834C56">
                              <w:rPr>
                                <w:rFonts w:cs="Aparajita"/>
                                <w:color w:val="007635"/>
                              </w:rPr>
                              <w:t>fb0556@wayne.edu</w:t>
                            </w:r>
                          </w:p>
                          <w:p w:rsidR="00B20455" w:rsidRDefault="00B20455">
                            <w:pPr>
                              <w:rPr>
                                <w:rFonts w:cs="Aparajita"/>
                              </w:rPr>
                            </w:pPr>
                          </w:p>
                          <w:p w:rsidR="00590356" w:rsidRPr="00B20455" w:rsidRDefault="0072385F" w:rsidP="00590356">
                            <w:pPr>
                              <w:jc w:val="center"/>
                              <w:rPr>
                                <w:rFonts w:cs="Aparajita"/>
                              </w:rPr>
                            </w:pPr>
                            <w:r>
                              <w:rPr>
                                <w:rFonts w:cs="Aparajita"/>
                              </w:rPr>
                              <w:t>We h</w:t>
                            </w:r>
                            <w:r w:rsidR="00590356">
                              <w:rPr>
                                <w:rFonts w:cs="Aparajita"/>
                              </w:rPr>
                              <w:t>ope to see you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52" type="#_x0000_t202" style="position:absolute;margin-left:203.8pt;margin-top:448.5pt;width:280.3pt;height:230.25pt;z-index:251625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" stroked="f">
                <v:textbox>
                  <w:txbxContent>
                    <w:p w:rsidR="00301678" w:rsidRPr="00301678" w:rsidRDefault="00301678" w:rsidP="00301678">
                      <w:pPr>
                        <w:jc w:val="center"/>
                        <w:rPr>
                          <w:rFonts w:cs="Aparajita"/>
                          <w:b/>
                          <w:sz w:val="36"/>
                          <w:szCs w:val="36"/>
                        </w:rPr>
                      </w:pPr>
                      <w:r w:rsidRPr="00301678">
                        <w:rPr>
                          <w:b/>
                          <w:color w:val="006600"/>
                          <w:sz w:val="36"/>
                          <w:szCs w:val="36"/>
                        </w:rPr>
                        <w:t>Next Meeting</w:t>
                      </w:r>
                    </w:p>
                    <w:p w:rsidR="00301678" w:rsidRDefault="00301678">
                      <w:pPr>
                        <w:rPr>
                          <w:rFonts w:cs="Aparajita"/>
                        </w:rPr>
                      </w:pPr>
                    </w:p>
                    <w:p w:rsidR="00B20455" w:rsidRPr="00B20455" w:rsidRDefault="00B20455">
                      <w:pPr>
                        <w:rPr>
                          <w:rFonts w:cs="Aparajita"/>
                        </w:rPr>
                      </w:pPr>
                      <w:r w:rsidRPr="00B20455">
                        <w:rPr>
                          <w:rFonts w:cs="Aparajita"/>
                        </w:rPr>
                        <w:t xml:space="preserve">When:  </w:t>
                      </w:r>
                      <w:r w:rsidR="00834C56">
                        <w:rPr>
                          <w:rFonts w:cs="Aparajita"/>
                        </w:rPr>
                        <w:t xml:space="preserve"> </w:t>
                      </w:r>
                      <w:r w:rsidR="00347A14">
                        <w:rPr>
                          <w:rFonts w:cs="Aparajita"/>
                          <w:color w:val="007635"/>
                        </w:rPr>
                        <w:t>February 26, 2015</w:t>
                      </w:r>
                    </w:p>
                    <w:p w:rsidR="00B20455" w:rsidRPr="00B20455" w:rsidRDefault="00B20455">
                      <w:pPr>
                        <w:rPr>
                          <w:rFonts w:cs="Aparajita"/>
                        </w:rPr>
                      </w:pPr>
                      <w:r w:rsidRPr="00B20455">
                        <w:rPr>
                          <w:rFonts w:cs="Aparajita"/>
                        </w:rPr>
                        <w:t>Time:</w:t>
                      </w:r>
                      <w:r w:rsidRPr="00B20455">
                        <w:rPr>
                          <w:rFonts w:cs="Aparajita"/>
                        </w:rPr>
                        <w:tab/>
                      </w:r>
                      <w:r>
                        <w:rPr>
                          <w:rFonts w:cs="Aparajita"/>
                        </w:rPr>
                        <w:t xml:space="preserve">  </w:t>
                      </w:r>
                      <w:r w:rsidRPr="00834C56">
                        <w:rPr>
                          <w:rFonts w:cs="Aparajita"/>
                          <w:color w:val="007635"/>
                        </w:rPr>
                        <w:t>3:30 p.m. – 5:00 p.m.</w:t>
                      </w:r>
                    </w:p>
                    <w:p w:rsidR="00B20455" w:rsidRDefault="00B20455">
                      <w:pPr>
                        <w:rPr>
                          <w:rFonts w:cs="Aparajita"/>
                          <w:color w:val="007635"/>
                        </w:rPr>
                      </w:pPr>
                      <w:r w:rsidRPr="00B20455">
                        <w:rPr>
                          <w:rFonts w:cs="Aparajita"/>
                        </w:rPr>
                        <w:t>Place:</w:t>
                      </w:r>
                      <w:r w:rsidRPr="00B20455">
                        <w:rPr>
                          <w:rFonts w:cs="Aparajita"/>
                        </w:rPr>
                        <w:tab/>
                      </w:r>
                      <w:r>
                        <w:rPr>
                          <w:rFonts w:cs="Aparajita"/>
                        </w:rPr>
                        <w:t xml:space="preserve">  </w:t>
                      </w:r>
                      <w:r w:rsidR="00347A14">
                        <w:rPr>
                          <w:rFonts w:cs="Aparajita"/>
                          <w:color w:val="007635"/>
                        </w:rPr>
                        <w:t>Thompson Home</w:t>
                      </w:r>
                    </w:p>
                    <w:p w:rsidR="002D6E9A" w:rsidRPr="00834C56" w:rsidRDefault="002D6E9A">
                      <w:pPr>
                        <w:rPr>
                          <w:rFonts w:cs="Aparajita"/>
                          <w:color w:val="007635"/>
                        </w:rPr>
                      </w:pPr>
                      <w:r>
                        <w:rPr>
                          <w:rFonts w:cs="Aparajita"/>
                          <w:color w:val="007635"/>
                        </w:rPr>
                        <w:tab/>
                        <w:t xml:space="preserve">  Room 33</w:t>
                      </w:r>
                    </w:p>
                    <w:p w:rsidR="00834C56" w:rsidRPr="00834C56" w:rsidRDefault="00347A14">
                      <w:pPr>
                        <w:rPr>
                          <w:rFonts w:cs="Aparajita"/>
                          <w:color w:val="007635"/>
                        </w:rPr>
                      </w:pPr>
                      <w:r>
                        <w:rPr>
                          <w:rFonts w:cs="Aparajita"/>
                          <w:color w:val="007635"/>
                        </w:rPr>
                        <w:tab/>
                        <w:t xml:space="preserve">  3645 Cass Avenue</w:t>
                      </w:r>
                    </w:p>
                    <w:p w:rsidR="00834C56" w:rsidRPr="00834C56" w:rsidRDefault="00347A14">
                      <w:pPr>
                        <w:rPr>
                          <w:rFonts w:cs="Aparajita"/>
                          <w:color w:val="007635"/>
                        </w:rPr>
                      </w:pPr>
                      <w:r>
                        <w:rPr>
                          <w:rFonts w:cs="Aparajita"/>
                          <w:color w:val="007635"/>
                        </w:rPr>
                        <w:tab/>
                        <w:t xml:space="preserve">  Detroit, MI  48243</w:t>
                      </w:r>
                    </w:p>
                    <w:p w:rsidR="00B20455" w:rsidRPr="00136EC4" w:rsidRDefault="00BE077D">
                      <w:pPr>
                        <w:rPr>
                          <w:rFonts w:cs="Aparajita"/>
                          <w:color w:val="006600"/>
                        </w:rPr>
                      </w:pPr>
                      <w:r>
                        <w:rPr>
                          <w:rFonts w:cs="Aparajita"/>
                          <w:color w:val="006600"/>
                        </w:rPr>
                        <w:tab/>
                        <w:t xml:space="preserve">  </w:t>
                      </w:r>
                    </w:p>
                    <w:p w:rsidR="00B20455" w:rsidRDefault="00834C56" w:rsidP="00347A14">
                      <w:pPr>
                        <w:rPr>
                          <w:rFonts w:cs="Aparajita"/>
                        </w:rPr>
                      </w:pPr>
                      <w:r>
                        <w:rPr>
                          <w:rFonts w:cs="Aparajita"/>
                        </w:rPr>
                        <w:t>For q</w:t>
                      </w:r>
                      <w:r w:rsidR="00B20455" w:rsidRPr="00B20455">
                        <w:rPr>
                          <w:rFonts w:cs="Aparajita"/>
                        </w:rPr>
                        <w:t>uestions</w:t>
                      </w:r>
                      <w:r w:rsidR="00347A14">
                        <w:rPr>
                          <w:rFonts w:cs="Aparajita"/>
                        </w:rPr>
                        <w:t xml:space="preserve"> or to contact us</w:t>
                      </w:r>
                      <w:r>
                        <w:rPr>
                          <w:rFonts w:cs="Aparajita"/>
                        </w:rPr>
                        <w:t>,</w:t>
                      </w:r>
                      <w:r w:rsidR="00B20455" w:rsidRPr="00B20455">
                        <w:rPr>
                          <w:rFonts w:cs="Aparajita"/>
                        </w:rPr>
                        <w:t xml:space="preserve"> </w:t>
                      </w:r>
                      <w:r w:rsidR="00347A14">
                        <w:rPr>
                          <w:rFonts w:cs="Aparajita"/>
                        </w:rPr>
                        <w:t>please</w:t>
                      </w:r>
                      <w:r w:rsidR="00BD3273">
                        <w:rPr>
                          <w:rFonts w:cs="Aparajita"/>
                        </w:rPr>
                        <w:t xml:space="preserve"> </w:t>
                      </w:r>
                      <w:r w:rsidR="0072385F">
                        <w:rPr>
                          <w:rFonts w:cs="Aparajita"/>
                        </w:rPr>
                        <w:t>email</w:t>
                      </w:r>
                      <w:r w:rsidR="00B20455" w:rsidRPr="00B20455">
                        <w:rPr>
                          <w:rFonts w:cs="Aparajita"/>
                        </w:rPr>
                        <w:t>:</w:t>
                      </w:r>
                    </w:p>
                    <w:p w:rsidR="00BD3273" w:rsidRPr="00347A14" w:rsidRDefault="00B20455" w:rsidP="00347A14">
                      <w:pPr>
                        <w:rPr>
                          <w:color w:val="007635"/>
                        </w:rPr>
                      </w:pPr>
                      <w:r w:rsidRPr="00834C56">
                        <w:rPr>
                          <w:rFonts w:cs="Aparajita"/>
                          <w:color w:val="007635"/>
                        </w:rPr>
                        <w:t>Dr. Tam Perry</w:t>
                      </w:r>
                      <w:r w:rsidR="00593D7D">
                        <w:rPr>
                          <w:rFonts w:cs="Aparajita"/>
                          <w:color w:val="007635"/>
                        </w:rPr>
                        <w:t xml:space="preserve">:  </w:t>
                      </w:r>
                      <w:r w:rsidR="00BD3273">
                        <w:rPr>
                          <w:rFonts w:cs="Aparajita"/>
                          <w:color w:val="007635"/>
                        </w:rPr>
                        <w:tab/>
                      </w:r>
                      <w:r w:rsidR="001C0C40">
                        <w:rPr>
                          <w:rStyle w:val="address"/>
                          <w:color w:val="007635"/>
                        </w:rPr>
                        <w:t>teperry@wayne.edu</w:t>
                      </w:r>
                    </w:p>
                    <w:p w:rsidR="00B20455" w:rsidRPr="00347A14" w:rsidRDefault="00593D7D">
                      <w:pPr>
                        <w:rPr>
                          <w:rFonts w:cs="Aparajita"/>
                          <w:color w:val="007635"/>
                        </w:rPr>
                      </w:pPr>
                      <w:r>
                        <w:rPr>
                          <w:rFonts w:cs="Aparajita"/>
                          <w:color w:val="007635"/>
                        </w:rPr>
                        <w:t xml:space="preserve">Cindy Kluz:  </w:t>
                      </w:r>
                      <w:r w:rsidR="00BD3273">
                        <w:rPr>
                          <w:rFonts w:cs="Aparajita"/>
                          <w:color w:val="007635"/>
                        </w:rPr>
                        <w:tab/>
                      </w:r>
                      <w:r w:rsidR="00BD3273">
                        <w:rPr>
                          <w:rFonts w:cs="Aparajita"/>
                          <w:color w:val="007635"/>
                        </w:rPr>
                        <w:tab/>
                      </w:r>
                      <w:r w:rsidR="00B20455" w:rsidRPr="00834C56">
                        <w:rPr>
                          <w:rFonts w:cs="Aparajita"/>
                          <w:color w:val="007635"/>
                        </w:rPr>
                        <w:t>fb0556@wayne.edu</w:t>
                      </w:r>
                    </w:p>
                    <w:p w:rsidR="00B20455" w:rsidRDefault="00B20455">
                      <w:pPr>
                        <w:rPr>
                          <w:rFonts w:cs="Aparajita"/>
                        </w:rPr>
                      </w:pPr>
                    </w:p>
                    <w:p w:rsidR="00590356" w:rsidRPr="00B20455" w:rsidRDefault="0072385F" w:rsidP="00590356">
                      <w:pPr>
                        <w:jc w:val="center"/>
                        <w:rPr>
                          <w:rFonts w:cs="Aparajita"/>
                        </w:rPr>
                      </w:pPr>
                      <w:r>
                        <w:rPr>
                          <w:rFonts w:cs="Aparajita"/>
                        </w:rPr>
                        <w:t>We h</w:t>
                      </w:r>
                      <w:r w:rsidR="00590356">
                        <w:rPr>
                          <w:rFonts w:cs="Aparajita"/>
                        </w:rPr>
                        <w:t>ope to see you there!</w:t>
                      </w:r>
                    </w:p>
                  </w:txbxContent>
                </v:textbox>
              </v:shape>
            </w:pict>
          </mc:Fallback>
        </mc:AlternateContent>
      </w:r>
      <w:r w:rsidR="002D6E9A">
        <w:rPr>
          <w:noProof/>
        </w:rPr>
        <w:drawing>
          <wp:anchor distT="0" distB="0" distL="114300" distR="114300" simplePos="0" relativeHeight="251688448" behindDoc="0" locked="0" layoutInCell="1" allowOverlap="1">
            <wp:simplePos x="0" y="0"/>
            <wp:positionH relativeFrom="page">
              <wp:posOffset>600075</wp:posOffset>
            </wp:positionH>
            <wp:positionV relativeFrom="page">
              <wp:posOffset>6496050</wp:posOffset>
            </wp:positionV>
            <wp:extent cx="3219450" cy="2952750"/>
            <wp:effectExtent l="19050" t="0" r="0" b="0"/>
            <wp:wrapSquare wrapText="bothSides"/>
            <wp:docPr id="37" name="Picture 37" descr="http://lc.wayne.edu/images/final_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c.wayne.edu/images/final_lc_logo.jpg"/>
                    <pic:cNvPicPr>
                      <a:picLocks noChangeAspect="1" noChangeArrowheads="1"/>
                    </pic:cNvPicPr>
                  </pic:nvPicPr>
                  <pic:blipFill>
                    <a:blip r:embed="rId11"/>
                    <a:srcRect/>
                    <a:stretch>
                      <a:fillRect/>
                    </a:stretch>
                  </pic:blipFill>
                  <pic:spPr bwMode="auto">
                    <a:xfrm>
                      <a:off x="0" y="0"/>
                      <a:ext cx="3219450" cy="29527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4592" behindDoc="0" locked="0" layoutInCell="1" allowOverlap="1">
                <wp:simplePos x="0" y="0"/>
                <wp:positionH relativeFrom="column">
                  <wp:posOffset>-528320</wp:posOffset>
                </wp:positionH>
                <wp:positionV relativeFrom="paragraph">
                  <wp:posOffset>720090</wp:posOffset>
                </wp:positionV>
                <wp:extent cx="6348095" cy="4747260"/>
                <wp:effectExtent l="5080" t="0" r="9525" b="19050"/>
                <wp:wrapNone/>
                <wp:docPr id="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4747260"/>
                        </a:xfrm>
                        <a:prstGeom prst="rect">
                          <a:avLst/>
                        </a:prstGeom>
                        <a:solidFill>
                          <a:srgbClr val="FFFFFF"/>
                        </a:solidFill>
                        <a:ln w="9525">
                          <a:solidFill>
                            <a:srgbClr val="000000"/>
                          </a:solidFill>
                          <a:miter lim="800000"/>
                          <a:headEnd/>
                          <a:tailEnd/>
                        </a:ln>
                      </wps:spPr>
                      <wps:txbx>
                        <w:txbxContent>
                          <w:p w:rsidR="00B471A0" w:rsidRPr="0072385F" w:rsidRDefault="00B471A0" w:rsidP="00B471A0">
                            <w:pPr>
                              <w:pStyle w:val="Heading2"/>
                              <w:rPr>
                                <w:color w:val="386F2B"/>
                              </w:rPr>
                            </w:pPr>
                            <w:r w:rsidRPr="0072385F">
                              <w:rPr>
                                <w:color w:val="386F2B"/>
                              </w:rPr>
                              <w:t>Myth</w:t>
                            </w:r>
                            <w:r w:rsidR="0020074C" w:rsidRPr="0072385F">
                              <w:rPr>
                                <w:color w:val="386F2B"/>
                              </w:rPr>
                              <w:t xml:space="preserve"> #1</w:t>
                            </w:r>
                            <w:r w:rsidRPr="0072385F">
                              <w:rPr>
                                <w:color w:val="386F2B"/>
                              </w:rPr>
                              <w:t xml:space="preserve">: </w:t>
                            </w:r>
                            <w:r w:rsidR="00347A14" w:rsidRPr="00347A14">
                              <w:rPr>
                                <w:color w:val="386F2B"/>
                              </w:rPr>
                              <w:t>Elderly people become more r</w:t>
                            </w:r>
                            <w:r w:rsidR="00347A14">
                              <w:rPr>
                                <w:color w:val="386F2B"/>
                              </w:rPr>
                              <w:t>eligious as they age.</w:t>
                            </w:r>
                          </w:p>
                          <w:p w:rsidR="00B471A0" w:rsidRPr="00347A14" w:rsidRDefault="00347A14" w:rsidP="00B471A0">
                            <w:pPr>
                              <w:pStyle w:val="Caption1"/>
                              <w:rPr>
                                <w:rFonts w:ascii="Trebuchet MS" w:hAnsi="Trebuchet MS"/>
                              </w:rPr>
                            </w:pPr>
                            <w:r w:rsidRPr="00347A14">
                              <w:rPr>
                                <w:rFonts w:ascii="Trebuchet MS" w:hAnsi="Trebuchet MS"/>
                              </w:rPr>
                              <w:t>Members of the present older generation d</w:t>
                            </w:r>
                            <w:r w:rsidR="002D6E9A">
                              <w:rPr>
                                <w:rFonts w:ascii="Trebuchet MS" w:hAnsi="Trebuchet MS"/>
                              </w:rPr>
                              <w:t>id not become more religious as</w:t>
                            </w:r>
                            <w:r w:rsidRPr="00347A14">
                              <w:rPr>
                                <w:rFonts w:ascii="Trebuchet MS" w:hAnsi="Trebuchet MS"/>
                              </w:rPr>
                              <w:t xml:space="preserve"> they aged, but grew up in a time when there was more formal religious training given to children. Their lives were often started on a more religious path that continued throughout their lives. It seems the difference is generational rather than age-related.</w:t>
                            </w:r>
                          </w:p>
                          <w:p w:rsidR="0020074C" w:rsidRPr="0072385F" w:rsidRDefault="0020074C" w:rsidP="0020074C">
                            <w:pPr>
                              <w:pStyle w:val="Heading2"/>
                              <w:rPr>
                                <w:color w:val="386F2B"/>
                              </w:rPr>
                            </w:pPr>
                            <w:r w:rsidRPr="0072385F">
                              <w:rPr>
                                <w:color w:val="386F2B"/>
                              </w:rPr>
                              <w:t>Myth #2</w:t>
                            </w:r>
                            <w:r w:rsidR="00593D7D" w:rsidRPr="0072385F">
                              <w:rPr>
                                <w:color w:val="386F2B"/>
                              </w:rPr>
                              <w:t xml:space="preserve">: </w:t>
                            </w:r>
                            <w:r w:rsidR="00347A14" w:rsidRPr="00347A14">
                              <w:rPr>
                                <w:color w:val="386F2B"/>
                              </w:rPr>
                              <w:t>The majority of elderly persons a</w:t>
                            </w:r>
                            <w:r w:rsidR="00347A14">
                              <w:rPr>
                                <w:color w:val="386F2B"/>
                              </w:rPr>
                              <w:t xml:space="preserve">re socially isolated </w:t>
                            </w:r>
                            <w:r w:rsidR="00347A14" w:rsidRPr="00347A14">
                              <w:rPr>
                                <w:color w:val="386F2B"/>
                              </w:rPr>
                              <w:t>and lonely.</w:t>
                            </w:r>
                          </w:p>
                          <w:p w:rsidR="0020074C" w:rsidRPr="00347A14" w:rsidRDefault="00347A14" w:rsidP="0020074C">
                            <w:pPr>
                              <w:pStyle w:val="Caption1"/>
                              <w:rPr>
                                <w:rFonts w:ascii="Trebuchet MS" w:hAnsi="Trebuchet MS"/>
                              </w:rPr>
                            </w:pPr>
                            <w:r w:rsidRPr="00347A14">
                              <w:rPr>
                                <w:rFonts w:ascii="Trebuchet MS" w:hAnsi="Trebuchet MS"/>
                              </w:rPr>
                              <w:t>When asked about loneliness, only 12 percent of the elderly felt loneliness was a problem. Family and friends largely determine whether or not an elderly person is lonely and rarely is an elderly person totally abandoned in our society.</w:t>
                            </w:r>
                          </w:p>
                          <w:p w:rsidR="0020074C" w:rsidRDefault="00347A14" w:rsidP="0020074C">
                            <w:pPr>
                              <w:pStyle w:val="Heading2"/>
                              <w:rPr>
                                <w:color w:val="386F2B"/>
                              </w:rPr>
                            </w:pPr>
                            <w:r>
                              <w:rPr>
                                <w:color w:val="386F2B"/>
                              </w:rPr>
                              <w:t xml:space="preserve">Myth #3: </w:t>
                            </w:r>
                            <w:r w:rsidRPr="00347A14">
                              <w:rPr>
                                <w:color w:val="386F2B"/>
                              </w:rPr>
                              <w:t>The elderly are slow to learn, less intelligent and more forgetful.</w:t>
                            </w:r>
                          </w:p>
                          <w:p w:rsidR="00347A14" w:rsidRDefault="00347A14" w:rsidP="00347A14">
                            <w:r w:rsidRPr="00347A14">
                              <w:t>There are differences in learning rates and styles between age groups, but it would be incorrect to say older people have difficulty learning. Preschoolers learn differently from children in grade school and they learn differently from high school students. We do not assume these differences are wrong. How older adults learn is different from younger learners, but that does not mean they cannot understand new information.</w:t>
                            </w:r>
                          </w:p>
                          <w:p w:rsidR="002D6E9A" w:rsidRDefault="002D6E9A" w:rsidP="00347A14"/>
                          <w:p w:rsidR="002D6E9A" w:rsidRPr="00364B02" w:rsidRDefault="002D6E9A" w:rsidP="00347A14">
                            <w:pPr>
                              <w:rPr>
                                <w:i/>
                                <w:color w:val="auto"/>
                              </w:rPr>
                            </w:pPr>
                            <w:r>
                              <w:t xml:space="preserve">For more information, visit:  </w:t>
                            </w:r>
                            <w:r w:rsidRPr="00364B02">
                              <w:rPr>
                                <w:rStyle w:val="Strong"/>
                                <w:rFonts w:ascii="Arial" w:hAnsi="Arial" w:cs="Arial"/>
                                <w:i/>
                                <w:color w:val="auto"/>
                                <w:sz w:val="20"/>
                              </w:rPr>
                              <w:t>www.oregon.gov</w:t>
                            </w:r>
                            <w:r w:rsidRPr="00364B02">
                              <w:rPr>
                                <w:rStyle w:val="HTMLCite"/>
                                <w:rFonts w:ascii="Arial" w:hAnsi="Arial"/>
                                <w:i/>
                                <w:color w:val="auto"/>
                                <w:sz w:val="20"/>
                              </w:rPr>
                              <w:t>/.../</w:t>
                            </w:r>
                            <w:r w:rsidRPr="00364B02">
                              <w:rPr>
                                <w:rStyle w:val="Strong"/>
                                <w:rFonts w:ascii="Arial" w:hAnsi="Arial" w:cs="Arial"/>
                                <w:i/>
                                <w:color w:val="auto"/>
                                <w:sz w:val="20"/>
                              </w:rPr>
                              <w:t>Myths</w:t>
                            </w:r>
                            <w:r w:rsidRPr="00364B02">
                              <w:rPr>
                                <w:rStyle w:val="HTMLCite"/>
                                <w:rFonts w:ascii="Arial" w:hAnsi="Arial"/>
                                <w:i/>
                                <w:color w:val="auto"/>
                                <w:sz w:val="20"/>
                              </w:rPr>
                              <w:t>%20and%20</w:t>
                            </w:r>
                            <w:r w:rsidRPr="00364B02">
                              <w:rPr>
                                <w:rStyle w:val="Strong"/>
                                <w:rFonts w:ascii="Arial" w:hAnsi="Arial" w:cs="Arial"/>
                                <w:i/>
                                <w:color w:val="auto"/>
                                <w:sz w:val="20"/>
                              </w:rPr>
                              <w:t>Stereotypes</w:t>
                            </w:r>
                            <w:r w:rsidRPr="00364B02">
                              <w:rPr>
                                <w:rStyle w:val="HTMLCite"/>
                                <w:rFonts w:ascii="Arial" w:hAnsi="Arial"/>
                                <w:i/>
                                <w:color w:val="auto"/>
                                <w:sz w:val="20"/>
                              </w:rPr>
                              <w:t>%20of%20</w:t>
                            </w:r>
                            <w:r w:rsidRPr="00364B02">
                              <w:rPr>
                                <w:rStyle w:val="Strong"/>
                                <w:rFonts w:ascii="Arial" w:hAnsi="Arial" w:cs="Arial"/>
                                <w:i/>
                                <w:color w:val="auto"/>
                                <w:sz w:val="20"/>
                              </w:rPr>
                              <w:t>Aging</w:t>
                            </w:r>
                            <w:r w:rsidRPr="00364B02">
                              <w:rPr>
                                <w:rStyle w:val="HTMLCite"/>
                                <w:rFonts w:ascii="Arial" w:hAnsi="Arial"/>
                                <w:i/>
                                <w:color w:val="auto"/>
                                <w:sz w:val="20"/>
                              </w:rPr>
                              <w:t>.pdf</w:t>
                            </w:r>
                          </w:p>
                          <w:p w:rsidR="00347A14" w:rsidRDefault="00347A14" w:rsidP="00347A14"/>
                          <w:p w:rsidR="00347A14" w:rsidRPr="00347A14" w:rsidRDefault="00347A14" w:rsidP="00347A14">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8" o:spid="_x0000_s1053" type="#_x0000_t202" style="position:absolute;margin-left:-41.55pt;margin-top:56.7pt;width:499.85pt;height:37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">
                <v:textbox>
                  <w:txbxContent>
                    <w:p w:rsidR="00B471A0" w:rsidRPr="0072385F" w:rsidRDefault="00B471A0" w:rsidP="00B471A0">
                      <w:pPr>
                        <w:pStyle w:val="Heading2"/>
                        <w:rPr>
                          <w:color w:val="386F2B"/>
                        </w:rPr>
                      </w:pPr>
                      <w:r w:rsidRPr="0072385F">
                        <w:rPr>
                          <w:color w:val="386F2B"/>
                        </w:rPr>
                        <w:t>Myth</w:t>
                      </w:r>
                      <w:r w:rsidR="0020074C" w:rsidRPr="0072385F">
                        <w:rPr>
                          <w:color w:val="386F2B"/>
                        </w:rPr>
                        <w:t xml:space="preserve"> #1</w:t>
                      </w:r>
                      <w:r w:rsidRPr="0072385F">
                        <w:rPr>
                          <w:color w:val="386F2B"/>
                        </w:rPr>
                        <w:t xml:space="preserve">: </w:t>
                      </w:r>
                      <w:r w:rsidR="00347A14" w:rsidRPr="00347A14">
                        <w:rPr>
                          <w:color w:val="386F2B"/>
                        </w:rPr>
                        <w:t>Elderly people become more r</w:t>
                      </w:r>
                      <w:r w:rsidR="00347A14">
                        <w:rPr>
                          <w:color w:val="386F2B"/>
                        </w:rPr>
                        <w:t>eligious as they age.</w:t>
                      </w:r>
                    </w:p>
                    <w:p w:rsidR="00B471A0" w:rsidRPr="00347A14" w:rsidRDefault="00347A14" w:rsidP="00B471A0">
                      <w:pPr>
                        <w:pStyle w:val="Caption1"/>
                        <w:rPr>
                          <w:rFonts w:ascii="Trebuchet MS" w:hAnsi="Trebuchet MS"/>
                        </w:rPr>
                      </w:pPr>
                      <w:r w:rsidRPr="00347A14">
                        <w:rPr>
                          <w:rFonts w:ascii="Trebuchet MS" w:hAnsi="Trebuchet MS"/>
                        </w:rPr>
                        <w:t>Members of the present older generation d</w:t>
                      </w:r>
                      <w:r w:rsidR="002D6E9A">
                        <w:rPr>
                          <w:rFonts w:ascii="Trebuchet MS" w:hAnsi="Trebuchet MS"/>
                        </w:rPr>
                        <w:t>id not become more religious as</w:t>
                      </w:r>
                      <w:r w:rsidRPr="00347A14">
                        <w:rPr>
                          <w:rFonts w:ascii="Trebuchet MS" w:hAnsi="Trebuchet MS"/>
                        </w:rPr>
                        <w:t xml:space="preserve"> they aged, but grew up in a time when there was more formal religious training given to children. Their lives were often started on a more religious path that continued throughout their lives. It seems the difference is generational rather than age-related.</w:t>
                      </w:r>
                    </w:p>
                    <w:p w:rsidR="0020074C" w:rsidRPr="0072385F" w:rsidRDefault="0020074C" w:rsidP="0020074C">
                      <w:pPr>
                        <w:pStyle w:val="Heading2"/>
                        <w:rPr>
                          <w:color w:val="386F2B"/>
                        </w:rPr>
                      </w:pPr>
                      <w:r w:rsidRPr="0072385F">
                        <w:rPr>
                          <w:color w:val="386F2B"/>
                        </w:rPr>
                        <w:t>Myth #2</w:t>
                      </w:r>
                      <w:r w:rsidR="00593D7D" w:rsidRPr="0072385F">
                        <w:rPr>
                          <w:color w:val="386F2B"/>
                        </w:rPr>
                        <w:t xml:space="preserve">: </w:t>
                      </w:r>
                      <w:r w:rsidR="00347A14" w:rsidRPr="00347A14">
                        <w:rPr>
                          <w:color w:val="386F2B"/>
                        </w:rPr>
                        <w:t>The majority of elderly persons a</w:t>
                      </w:r>
                      <w:r w:rsidR="00347A14">
                        <w:rPr>
                          <w:color w:val="386F2B"/>
                        </w:rPr>
                        <w:t xml:space="preserve">re socially isolated </w:t>
                      </w:r>
                      <w:r w:rsidR="00347A14" w:rsidRPr="00347A14">
                        <w:rPr>
                          <w:color w:val="386F2B"/>
                        </w:rPr>
                        <w:t>and lonely.</w:t>
                      </w:r>
                    </w:p>
                    <w:p w:rsidR="0020074C" w:rsidRPr="00347A14" w:rsidRDefault="00347A14" w:rsidP="0020074C">
                      <w:pPr>
                        <w:pStyle w:val="Caption1"/>
                        <w:rPr>
                          <w:rFonts w:ascii="Trebuchet MS" w:hAnsi="Trebuchet MS"/>
                        </w:rPr>
                      </w:pPr>
                      <w:r w:rsidRPr="00347A14">
                        <w:rPr>
                          <w:rFonts w:ascii="Trebuchet MS" w:hAnsi="Trebuchet MS"/>
                        </w:rPr>
                        <w:t>When asked about loneliness, only 12 percent of the elderly felt loneliness was a problem. Family and friends largely determine whether or not an elderly person is lonely and rarely is an elderly person totally abandoned in our society.</w:t>
                      </w:r>
                    </w:p>
                    <w:p w:rsidR="0020074C" w:rsidRDefault="00347A14" w:rsidP="0020074C">
                      <w:pPr>
                        <w:pStyle w:val="Heading2"/>
                        <w:rPr>
                          <w:color w:val="386F2B"/>
                        </w:rPr>
                      </w:pPr>
                      <w:r>
                        <w:rPr>
                          <w:color w:val="386F2B"/>
                        </w:rPr>
                        <w:t xml:space="preserve">Myth #3: </w:t>
                      </w:r>
                      <w:r w:rsidRPr="00347A14">
                        <w:rPr>
                          <w:color w:val="386F2B"/>
                        </w:rPr>
                        <w:t>The elderly are slow to learn, less intelligent and more forgetful.</w:t>
                      </w:r>
                    </w:p>
                    <w:p w:rsidR="00347A14" w:rsidRDefault="00347A14" w:rsidP="00347A14">
                      <w:r w:rsidRPr="00347A14">
                        <w:t>There are differences in learning rates and styles between age groups, but it would be incorrect to say older people have difficulty learning. Preschoolers learn differently from children in grade school and they learn differently from high school students. We do not assume these differences are wrong. How older adults learn is different from younger learners, but that does not mean they cannot understand new information.</w:t>
                      </w:r>
                    </w:p>
                    <w:p w:rsidR="002D6E9A" w:rsidRDefault="002D6E9A" w:rsidP="00347A14"/>
                    <w:p w:rsidR="002D6E9A" w:rsidRPr="00364B02" w:rsidRDefault="002D6E9A" w:rsidP="00347A14">
                      <w:pPr>
                        <w:rPr>
                          <w:i/>
                          <w:color w:val="auto"/>
                        </w:rPr>
                      </w:pPr>
                      <w:r>
                        <w:t xml:space="preserve">For more information, visit:  </w:t>
                      </w:r>
                      <w:r w:rsidRPr="00364B02">
                        <w:rPr>
                          <w:rStyle w:val="Strong"/>
                          <w:rFonts w:ascii="Arial" w:hAnsi="Arial" w:cs="Arial"/>
                          <w:i/>
                          <w:color w:val="auto"/>
                          <w:sz w:val="20"/>
                        </w:rPr>
                        <w:t>www.oregon.gov</w:t>
                      </w:r>
                      <w:r w:rsidRPr="00364B02">
                        <w:rPr>
                          <w:rStyle w:val="HTMLCite"/>
                          <w:rFonts w:ascii="Arial" w:hAnsi="Arial"/>
                          <w:i/>
                          <w:color w:val="auto"/>
                          <w:sz w:val="20"/>
                        </w:rPr>
                        <w:t>/.../</w:t>
                      </w:r>
                      <w:r w:rsidRPr="00364B02">
                        <w:rPr>
                          <w:rStyle w:val="Strong"/>
                          <w:rFonts w:ascii="Arial" w:hAnsi="Arial" w:cs="Arial"/>
                          <w:i/>
                          <w:color w:val="auto"/>
                          <w:sz w:val="20"/>
                        </w:rPr>
                        <w:t>Myths</w:t>
                      </w:r>
                      <w:r w:rsidRPr="00364B02">
                        <w:rPr>
                          <w:rStyle w:val="HTMLCite"/>
                          <w:rFonts w:ascii="Arial" w:hAnsi="Arial"/>
                          <w:i/>
                          <w:color w:val="auto"/>
                          <w:sz w:val="20"/>
                        </w:rPr>
                        <w:t>%20and%20</w:t>
                      </w:r>
                      <w:r w:rsidRPr="00364B02">
                        <w:rPr>
                          <w:rStyle w:val="Strong"/>
                          <w:rFonts w:ascii="Arial" w:hAnsi="Arial" w:cs="Arial"/>
                          <w:i/>
                          <w:color w:val="auto"/>
                          <w:sz w:val="20"/>
                        </w:rPr>
                        <w:t>Stereotypes</w:t>
                      </w:r>
                      <w:r w:rsidRPr="00364B02">
                        <w:rPr>
                          <w:rStyle w:val="HTMLCite"/>
                          <w:rFonts w:ascii="Arial" w:hAnsi="Arial"/>
                          <w:i/>
                          <w:color w:val="auto"/>
                          <w:sz w:val="20"/>
                        </w:rPr>
                        <w:t>%20of%20</w:t>
                      </w:r>
                      <w:r w:rsidRPr="00364B02">
                        <w:rPr>
                          <w:rStyle w:val="Strong"/>
                          <w:rFonts w:ascii="Arial" w:hAnsi="Arial" w:cs="Arial"/>
                          <w:i/>
                          <w:color w:val="auto"/>
                          <w:sz w:val="20"/>
                        </w:rPr>
                        <w:t>Aging</w:t>
                      </w:r>
                      <w:r w:rsidRPr="00364B02">
                        <w:rPr>
                          <w:rStyle w:val="HTMLCite"/>
                          <w:rFonts w:ascii="Arial" w:hAnsi="Arial"/>
                          <w:i/>
                          <w:color w:val="auto"/>
                          <w:sz w:val="20"/>
                        </w:rPr>
                        <w:t>.pdf</w:t>
                      </w:r>
                    </w:p>
                    <w:p w:rsidR="00347A14" w:rsidRDefault="00347A14" w:rsidP="00347A14"/>
                    <w:p w:rsidR="00347A14" w:rsidRPr="00347A14" w:rsidRDefault="00347A14" w:rsidP="00347A14">
                      <w:r>
                        <w:t>F</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614680</wp:posOffset>
                </wp:positionH>
                <wp:positionV relativeFrom="page">
                  <wp:posOffset>962025</wp:posOffset>
                </wp:positionV>
                <wp:extent cx="3338195" cy="280035"/>
                <wp:effectExtent l="5080" t="0" r="0" b="2540"/>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D9" w:rsidRPr="0072385F" w:rsidRDefault="00BE1CD9" w:rsidP="00BE1CD9">
                            <w:pPr>
                              <w:pStyle w:val="Heading1"/>
                              <w:rPr>
                                <w:color w:val="386F2B"/>
                              </w:rPr>
                            </w:pPr>
                            <w:r w:rsidRPr="0072385F">
                              <w:rPr>
                                <w:color w:val="386F2B"/>
                              </w:rPr>
                              <w:t>Myth</w:t>
                            </w:r>
                            <w:r w:rsidR="007E1E6A" w:rsidRPr="0072385F">
                              <w:rPr>
                                <w:color w:val="386F2B"/>
                              </w:rPr>
                              <w:t>s</w:t>
                            </w:r>
                            <w:r w:rsidRPr="0072385F">
                              <w:rPr>
                                <w:color w:val="386F2B"/>
                              </w:rPr>
                              <w:t xml:space="preserve"> on Aging</w:t>
                            </w:r>
                            <w:r w:rsidR="007E1E6A" w:rsidRPr="0072385F">
                              <w:rPr>
                                <w:color w:val="386F2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54" type="#_x0000_t202" style="position:absolute;margin-left:48.4pt;margin-top:75.75pt;width:262.85pt;height:22.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" filled="f" stroked="f">
                <v:textbox style="mso-fit-shape-to-text:t" inset="0,0,0,0">
                  <w:txbxContent>
                    <w:p w:rsidR="00BE1CD9" w:rsidRPr="0072385F" w:rsidRDefault="00BE1CD9" w:rsidP="00BE1CD9">
                      <w:pPr>
                        <w:pStyle w:val="Heading1"/>
                        <w:rPr>
                          <w:color w:val="386F2B"/>
                        </w:rPr>
                      </w:pPr>
                      <w:r w:rsidRPr="0072385F">
                        <w:rPr>
                          <w:color w:val="386F2B"/>
                        </w:rPr>
                        <w:t>Myth</w:t>
                      </w:r>
                      <w:r w:rsidR="007E1E6A" w:rsidRPr="0072385F">
                        <w:rPr>
                          <w:color w:val="386F2B"/>
                        </w:rPr>
                        <w:t>s</w:t>
                      </w:r>
                      <w:r w:rsidRPr="0072385F">
                        <w:rPr>
                          <w:color w:val="386F2B"/>
                        </w:rPr>
                        <w:t xml:space="preserve"> on Aging</w:t>
                      </w:r>
                      <w:r w:rsidR="007E1E6A" w:rsidRPr="0072385F">
                        <w:rPr>
                          <w:color w:val="386F2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614680</wp:posOffset>
                </wp:positionH>
                <wp:positionV relativeFrom="page">
                  <wp:posOffset>1289685</wp:posOffset>
                </wp:positionV>
                <wp:extent cx="3268980" cy="146685"/>
                <wp:effectExtent l="5080" t="0" r="254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8C2C6D" w:rsidRDefault="00AD6DED" w:rsidP="00AD6DED">
                            <w:pPr>
                              <w:pStyle w:val="Byline"/>
                            </w:pPr>
                            <w:r>
                              <w:rPr>
                                <w:sz w:val="18"/>
                                <w:szCs w:val="18"/>
                              </w:rPr>
                              <w:t>Information retrieved from www.oregon.gov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5" type="#_x0000_t202" style="position:absolute;margin-left:48.4pt;margin-top:101.55pt;width:257.4pt;height:11.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YXn7E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" filled="f" stroked="f">
                <v:textbox style="mso-next-textbox:#Text Box 171" inset="0,0,0,0">
                  <w:txbxContent>
                    <w:p w:rsidR="008C2C6D" w:rsidRDefault="00AD6DED" w:rsidP="00AD6DED">
                      <w:pPr>
                        <w:pStyle w:val="Byline"/>
                      </w:pPr>
                      <w:r>
                        <w:rPr>
                          <w:sz w:val="18"/>
                          <w:szCs w:val="18"/>
                        </w:rPr>
                        <w:t>Information retrieved from www.oregon.gov</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614680</wp:posOffset>
                </wp:positionH>
                <wp:positionV relativeFrom="page">
                  <wp:posOffset>1009650</wp:posOffset>
                </wp:positionV>
                <wp:extent cx="6676390" cy="232410"/>
                <wp:effectExtent l="5080" t="6350" r="0" b="254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1A0" w:rsidRPr="00B471A0" w:rsidRDefault="00B471A0" w:rsidP="00B471A0"/>
                          <w:p w:rsidR="0047754B" w:rsidRPr="00B471A0" w:rsidRDefault="0047754B" w:rsidP="00B471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6" type="#_x0000_t202" style="position:absolute;margin-left:48.4pt;margin-top:79.5pt;width:525.7pt;height:18.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" filled="f" stroked="f">
                <v:textbox inset="0,0,0,0">
                  <w:txbxContent>
                    <w:p w:rsidR="00B471A0" w:rsidRPr="00B471A0" w:rsidRDefault="00B471A0" w:rsidP="00B471A0"/>
                    <w:p w:rsidR="0047754B" w:rsidRPr="00B471A0" w:rsidRDefault="0047754B" w:rsidP="00B471A0"/>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614680</wp:posOffset>
                </wp:positionH>
                <wp:positionV relativeFrom="page">
                  <wp:posOffset>4914900</wp:posOffset>
                </wp:positionV>
                <wp:extent cx="2984500" cy="995680"/>
                <wp:effectExtent l="508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9C" w:rsidRPr="00B471A0" w:rsidRDefault="0044269C" w:rsidP="00B471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7" type="#_x0000_t202" style="position:absolute;margin-left:48.4pt;margin-top:387pt;width:235pt;height:78.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" filled="f" stroked="f">
                <v:textbox inset="0,0,0,0">
                  <w:txbxContent>
                    <w:p w:rsidR="0044269C" w:rsidRPr="00B471A0" w:rsidRDefault="0044269C" w:rsidP="00B471A0"/>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1685925</wp:posOffset>
                </wp:positionH>
                <wp:positionV relativeFrom="page">
                  <wp:posOffset>7086600</wp:posOffset>
                </wp:positionV>
                <wp:extent cx="114935" cy="177165"/>
                <wp:effectExtent l="0" t="0" r="0" b="0"/>
                <wp:wrapNone/>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9C" w:rsidRPr="0044269C" w:rsidRDefault="004426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8" type="#_x0000_t202" style="position:absolute;margin-left:132.75pt;margin-top:558pt;width:9.05pt;height:13.95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" filled="f" stroked="f">
                <v:textbox style="mso-fit-shape-to-text:t" inset="0,0,0,0">
                  <w:txbxContent>
                    <w:p w:rsidR="0044269C" w:rsidRPr="0044269C" w:rsidRDefault="0044269C"/>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4219575</wp:posOffset>
                </wp:positionH>
                <wp:positionV relativeFrom="page">
                  <wp:posOffset>1413510</wp:posOffset>
                </wp:positionV>
                <wp:extent cx="2978150" cy="1672590"/>
                <wp:effectExtent l="3175" t="3810" r="3175" b="0"/>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9" type="#_x0000_t202" style="position:absolute;margin-left:332.25pt;margin-top:111.3pt;width:234.5pt;height:13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pmb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O7GmZsgIAALwFAAAOAAAA&#10;AAAAAAAAAAAAACwCAABkcnMvZTJvRG9jLnhtbFBLAQItABQABgAIAAAAIQB6oU6d3QAAAAsBAAAP&#10;AAAAAAAAAAAAAAAAAAo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2517140</wp:posOffset>
                </wp:positionH>
                <wp:positionV relativeFrom="page">
                  <wp:posOffset>4051300</wp:posOffset>
                </wp:positionV>
                <wp:extent cx="91440" cy="91440"/>
                <wp:effectExtent l="2540" t="0" r="0" b="0"/>
                <wp:wrapNone/>
                <wp:docPr id="1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xZ218bICAAC8BQAADgAA&#10;AAAAAAAAAAAAAAAsAgAAZHJzL2Uyb0RvYy54bWxQSwECLQAUAAYACAAAACEAOliZNt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CYUqujsgIAALwFAAAO&#10;AAAAAAAAAAAAAAAAACwCAABkcnMvZTJvRG9jLnhtbFBLAQItABQABgAIAAAAIQBWVVje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JMjd8uyAgAAvAUAAA4AAAAA&#10;AAAAAAAAAAAALAIAAGRycy9lMm9Eb2MueG1sUEsBAi0AFAAGAAgAAAAhANK3e7HcAAAACgEAAA8A&#10;AAAAAAAAAAAAAAAACg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535940</wp:posOffset>
                </wp:positionH>
                <wp:positionV relativeFrom="page">
                  <wp:posOffset>5547360</wp:posOffset>
                </wp:positionV>
                <wp:extent cx="91440" cy="91440"/>
                <wp:effectExtent l="2540" t="0" r="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Na+nnsgIAALwFAAAOAAAA&#10;AAAAAAAAAAAAACwCAABkcnMvZTJvRG9jLnhtbFBLAQItABQABgAIAAAAIQCw+Axe3QAAAAkBAAAP&#10;AAAAAAAAAAAAAAAAAAo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VvbE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HKLlb2xAgAAuwUAAA4AAAAA&#10;AAAAAAAAAAAALAIAAGRycy9lMm9Eb2MueG1sUEsBAi0AFAAGAAgAAAAhAIPtU+LdAAAACQEAAA8A&#10;AAAAAAAAAAAAAAAACQ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exrA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H+cnsawAgAAuwUAAA4AAAAA&#10;AAAAAAAAAAAALAIAAGRycy9lMm9Eb2MueG1sUEsBAi0AFAAGAAgAAAAhAE7toc/eAAAACwEAAA8A&#10;AAAAAAAAAAAAAAAACA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927F84">
      <w:headerReference w:type="even" r:id="rId12"/>
      <w:headerReference w:type="default" r:id="rId1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96" w:rsidRDefault="009E0196">
      <w:r>
        <w:separator/>
      </w:r>
    </w:p>
  </w:endnote>
  <w:endnote w:type="continuationSeparator" w:id="0">
    <w:p w:rsidR="009E0196" w:rsidRDefault="009E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parajita">
    <w:charset w:val="00"/>
    <w:family w:val="swiss"/>
    <w:pitch w:val="variable"/>
    <w:sig w:usb0="00008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96" w:rsidRDefault="009E0196">
      <w:r>
        <w:separator/>
      </w:r>
    </w:p>
  </w:footnote>
  <w:footnote w:type="continuationSeparator" w:id="0">
    <w:p w:rsidR="009E0196" w:rsidRDefault="009E0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A1094" w:rsidP="00E03B7A">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724535</wp:posOffset>
              </wp:positionH>
              <wp:positionV relativeFrom="page">
                <wp:posOffset>500380</wp:posOffset>
              </wp:positionV>
              <wp:extent cx="2209165" cy="304800"/>
              <wp:effectExtent l="635" t="508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AE6659" w:rsidP="00E03B7A">
                          <w:pPr>
                            <w:pStyle w:val="HeaderLeft"/>
                            <w:rPr>
                              <w:color w:val="FFFF00"/>
                            </w:rPr>
                          </w:pPr>
                          <w:r>
                            <w:rPr>
                              <w:color w:val="FFFF0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68" type="#_x0000_t202" style="position:absolute;margin-left:57.05pt;margin-top:39.4pt;width:173.9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" filled="f" stroked="f">
              <v:textbox inset="0,0,0,0">
                <w:txbxContent>
                  <w:p w:rsidR="007A568A" w:rsidRPr="00AE6659" w:rsidRDefault="00AE6659" w:rsidP="00E03B7A">
                    <w:pPr>
                      <w:pStyle w:val="HeaderLeft"/>
                      <w:rPr>
                        <w:color w:val="FFFF00"/>
                      </w:rPr>
                    </w:pPr>
                    <w:r>
                      <w:rPr>
                        <w:color w:val="FFFF00"/>
                      </w:rPr>
                      <w:t>Promoting Older Adults</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5095875</wp:posOffset>
              </wp:positionH>
              <wp:positionV relativeFrom="page">
                <wp:posOffset>500380</wp:posOffset>
              </wp:positionV>
              <wp:extent cx="2146935" cy="325755"/>
              <wp:effectExtent l="3175"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834C56" w:rsidP="00E03B7A">
                          <w:pPr>
                            <w:pStyle w:val="HeaderRight"/>
                            <w:rPr>
                              <w:color w:val="FFFF00"/>
                            </w:rPr>
                          </w:pPr>
                          <w:r>
                            <w:rPr>
                              <w:color w:val="FFFF00"/>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401.25pt;margin-top:39.4pt;width:169.05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8hULACAACw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" filled="f" stroked="f">
              <v:textbox inset="0,0,0,0">
                <w:txbxContent>
                  <w:p w:rsidR="007A568A" w:rsidRPr="00AE6659" w:rsidRDefault="00834C56" w:rsidP="00E03B7A">
                    <w:pPr>
                      <w:pStyle w:val="HeaderRight"/>
                      <w:rPr>
                        <w:color w:val="FFFF00"/>
                      </w:rPr>
                    </w:pPr>
                    <w:r>
                      <w:rPr>
                        <w:color w:val="FFFF00"/>
                      </w:rPr>
                      <w:t>Page 2</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006600"/>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" fillcolor="#060" stroked="f" strokecolor="#135da1">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A1094" w:rsidP="00E03B7A">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521335</wp:posOffset>
              </wp:positionH>
              <wp:positionV relativeFrom="page">
                <wp:posOffset>514350</wp:posOffset>
              </wp:positionV>
              <wp:extent cx="2314575" cy="287020"/>
              <wp:effectExtent l="635" t="635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AE6659" w:rsidP="00E03B7A">
                          <w:pPr>
                            <w:pStyle w:val="HeaderLeft"/>
                            <w:rPr>
                              <w:color w:val="FFFF00"/>
                            </w:rPr>
                          </w:pPr>
                          <w:r>
                            <w:rPr>
                              <w:color w:val="FFFF0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70" type="#_x0000_t202" style="position:absolute;margin-left:41.05pt;margin-top:40.5pt;width:182.25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" filled="f" stroked="f">
              <v:textbox inset="0,0,0,0">
                <w:txbxContent>
                  <w:p w:rsidR="007A568A" w:rsidRPr="00AE6659" w:rsidRDefault="00AE6659" w:rsidP="00E03B7A">
                    <w:pPr>
                      <w:pStyle w:val="HeaderLeft"/>
                      <w:rPr>
                        <w:color w:val="FFFF00"/>
                      </w:rPr>
                    </w:pPr>
                    <w:r>
                      <w:rPr>
                        <w:color w:val="FFFF00"/>
                      </w:rPr>
                      <w:t>Promoting Older Adults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7A568A" w:rsidP="00E03B7A">
                          <w:pPr>
                            <w:pStyle w:val="HeaderRight"/>
                            <w:rPr>
                              <w:color w:val="FFFF00"/>
                            </w:rPr>
                          </w:pPr>
                          <w:r w:rsidRPr="00AE6659">
                            <w:rPr>
                              <w:color w:val="FFFF00"/>
                            </w:rPr>
                            <w:t xml:space="preserve">Page </w:t>
                          </w:r>
                          <w:r w:rsidR="00D179EF" w:rsidRPr="00AE6659">
                            <w:rPr>
                              <w:color w:val="FFFF00"/>
                            </w:rPr>
                            <w:fldChar w:fldCharType="begin"/>
                          </w:r>
                          <w:r w:rsidRPr="00AE6659">
                            <w:rPr>
                              <w:color w:val="FFFF00"/>
                            </w:rPr>
                            <w:instrText xml:space="preserve"> PAGE </w:instrText>
                          </w:r>
                          <w:r w:rsidR="00D179EF" w:rsidRPr="00AE6659">
                            <w:rPr>
                              <w:color w:val="FFFF00"/>
                            </w:rPr>
                            <w:fldChar w:fldCharType="separate"/>
                          </w:r>
                          <w:r w:rsidR="00EA1094">
                            <w:rPr>
                              <w:noProof/>
                              <w:color w:val="FFFF00"/>
                            </w:rPr>
                            <w:t>3</w:t>
                          </w:r>
                          <w:r w:rsidR="00D179EF" w:rsidRPr="00AE6659">
                            <w:rPr>
                              <w:color w:val="FFFF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1"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" filled="f" stroked="f">
              <v:textbox inset="0,0,0,0">
                <w:txbxContent>
                  <w:p w:rsidR="007A568A" w:rsidRPr="00AE6659" w:rsidRDefault="007A568A" w:rsidP="00E03B7A">
                    <w:pPr>
                      <w:pStyle w:val="HeaderRight"/>
                      <w:rPr>
                        <w:color w:val="FFFF00"/>
                      </w:rPr>
                    </w:pPr>
                    <w:r w:rsidRPr="00AE6659">
                      <w:rPr>
                        <w:color w:val="FFFF00"/>
                      </w:rPr>
                      <w:t xml:space="preserve">Page </w:t>
                    </w:r>
                    <w:r w:rsidR="00D179EF" w:rsidRPr="00AE6659">
                      <w:rPr>
                        <w:color w:val="FFFF00"/>
                      </w:rPr>
                      <w:fldChar w:fldCharType="begin"/>
                    </w:r>
                    <w:r w:rsidRPr="00AE6659">
                      <w:rPr>
                        <w:color w:val="FFFF00"/>
                      </w:rPr>
                      <w:instrText xml:space="preserve"> PAGE </w:instrText>
                    </w:r>
                    <w:r w:rsidR="00D179EF" w:rsidRPr="00AE6659">
                      <w:rPr>
                        <w:color w:val="FFFF00"/>
                      </w:rPr>
                      <w:fldChar w:fldCharType="separate"/>
                    </w:r>
                    <w:r w:rsidR="00EA1094">
                      <w:rPr>
                        <w:noProof/>
                        <w:color w:val="FFFF00"/>
                      </w:rPr>
                      <w:t>3</w:t>
                    </w:r>
                    <w:r w:rsidR="00D179EF" w:rsidRPr="00AE6659">
                      <w:rPr>
                        <w:color w:val="FFFF0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635" t="1905"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006600"/>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" fillcolor="#060" stroked="f" strokecolor="#135da1">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42BE1"/>
    <w:multiLevelType w:val="hybridMultilevel"/>
    <w:tmpl w:val="744043D0"/>
    <w:lvl w:ilvl="0" w:tplc="8CBED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9" style="mso-position-horizontal-relative:page;mso-position-vertical-relative:page" fill="f" fillcolor="white" stroke="f">
      <v:fill color="white" on="f"/>
      <v:stroke on="f"/>
      <v:textbox style="mso-fit-shape-to-text:t" inset="0,0,0,0"/>
      <o:colormru v:ext="edit" colors="#3c3,#060,#663,#628002,#e6e6de,#f3f3ef,#0078b4,#36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56"/>
    <w:rsid w:val="00002ED4"/>
    <w:rsid w:val="000214DE"/>
    <w:rsid w:val="00021AF6"/>
    <w:rsid w:val="00047970"/>
    <w:rsid w:val="00054DD9"/>
    <w:rsid w:val="00073BC2"/>
    <w:rsid w:val="000848F3"/>
    <w:rsid w:val="000A61EC"/>
    <w:rsid w:val="000B49FE"/>
    <w:rsid w:val="000C7FD6"/>
    <w:rsid w:val="000D3D61"/>
    <w:rsid w:val="000E32BD"/>
    <w:rsid w:val="000E4668"/>
    <w:rsid w:val="000F03DF"/>
    <w:rsid w:val="0010070B"/>
    <w:rsid w:val="00103E9E"/>
    <w:rsid w:val="00122361"/>
    <w:rsid w:val="00136EC4"/>
    <w:rsid w:val="00146A51"/>
    <w:rsid w:val="00157D5A"/>
    <w:rsid w:val="00182C73"/>
    <w:rsid w:val="001904ED"/>
    <w:rsid w:val="00191247"/>
    <w:rsid w:val="001949AD"/>
    <w:rsid w:val="001B17AB"/>
    <w:rsid w:val="001C0C40"/>
    <w:rsid w:val="001C55B4"/>
    <w:rsid w:val="001D7C64"/>
    <w:rsid w:val="001E5657"/>
    <w:rsid w:val="0020074C"/>
    <w:rsid w:val="002050D5"/>
    <w:rsid w:val="00213DB3"/>
    <w:rsid w:val="00215570"/>
    <w:rsid w:val="00216169"/>
    <w:rsid w:val="00225F56"/>
    <w:rsid w:val="00231BA0"/>
    <w:rsid w:val="00236358"/>
    <w:rsid w:val="002779F9"/>
    <w:rsid w:val="002833F6"/>
    <w:rsid w:val="00292041"/>
    <w:rsid w:val="002954CF"/>
    <w:rsid w:val="002A047F"/>
    <w:rsid w:val="002C0F1D"/>
    <w:rsid w:val="002C2415"/>
    <w:rsid w:val="002C35F7"/>
    <w:rsid w:val="002D6E9A"/>
    <w:rsid w:val="002E09A3"/>
    <w:rsid w:val="002E70B4"/>
    <w:rsid w:val="002F3B56"/>
    <w:rsid w:val="002F3BBC"/>
    <w:rsid w:val="00301678"/>
    <w:rsid w:val="00344990"/>
    <w:rsid w:val="00346ED1"/>
    <w:rsid w:val="00347A14"/>
    <w:rsid w:val="00364B02"/>
    <w:rsid w:val="003763D1"/>
    <w:rsid w:val="00380B5D"/>
    <w:rsid w:val="00381307"/>
    <w:rsid w:val="0039302A"/>
    <w:rsid w:val="003C09A0"/>
    <w:rsid w:val="003C772D"/>
    <w:rsid w:val="003E0E5F"/>
    <w:rsid w:val="003F0C0B"/>
    <w:rsid w:val="00415347"/>
    <w:rsid w:val="00424848"/>
    <w:rsid w:val="00431152"/>
    <w:rsid w:val="00434CBA"/>
    <w:rsid w:val="0043542B"/>
    <w:rsid w:val="00441A52"/>
    <w:rsid w:val="0044269C"/>
    <w:rsid w:val="004548A8"/>
    <w:rsid w:val="004703BF"/>
    <w:rsid w:val="0047754B"/>
    <w:rsid w:val="00494070"/>
    <w:rsid w:val="00494DF3"/>
    <w:rsid w:val="004A7B9D"/>
    <w:rsid w:val="004C4871"/>
    <w:rsid w:val="004E730E"/>
    <w:rsid w:val="004F61F4"/>
    <w:rsid w:val="00516F08"/>
    <w:rsid w:val="0053301D"/>
    <w:rsid w:val="00537496"/>
    <w:rsid w:val="00564E62"/>
    <w:rsid w:val="00577767"/>
    <w:rsid w:val="00586878"/>
    <w:rsid w:val="00587503"/>
    <w:rsid w:val="00587884"/>
    <w:rsid w:val="00590356"/>
    <w:rsid w:val="00593D7D"/>
    <w:rsid w:val="005B7866"/>
    <w:rsid w:val="005E0B2A"/>
    <w:rsid w:val="0060229A"/>
    <w:rsid w:val="00640044"/>
    <w:rsid w:val="00685F8D"/>
    <w:rsid w:val="00695A6E"/>
    <w:rsid w:val="0069753C"/>
    <w:rsid w:val="006A3DC1"/>
    <w:rsid w:val="006B670D"/>
    <w:rsid w:val="006D6024"/>
    <w:rsid w:val="006D64B2"/>
    <w:rsid w:val="006E29F9"/>
    <w:rsid w:val="00706F62"/>
    <w:rsid w:val="0071130A"/>
    <w:rsid w:val="0072385F"/>
    <w:rsid w:val="007459E2"/>
    <w:rsid w:val="007A1688"/>
    <w:rsid w:val="007A1836"/>
    <w:rsid w:val="007A568A"/>
    <w:rsid w:val="007A6666"/>
    <w:rsid w:val="007D3A2E"/>
    <w:rsid w:val="007E0051"/>
    <w:rsid w:val="007E1E6A"/>
    <w:rsid w:val="007E5344"/>
    <w:rsid w:val="007E7738"/>
    <w:rsid w:val="007F3853"/>
    <w:rsid w:val="00806051"/>
    <w:rsid w:val="0082400E"/>
    <w:rsid w:val="00834C56"/>
    <w:rsid w:val="00834DBC"/>
    <w:rsid w:val="00847DFF"/>
    <w:rsid w:val="0085574A"/>
    <w:rsid w:val="0086163D"/>
    <w:rsid w:val="00874259"/>
    <w:rsid w:val="00896238"/>
    <w:rsid w:val="008A5B36"/>
    <w:rsid w:val="008C2C6D"/>
    <w:rsid w:val="008E641D"/>
    <w:rsid w:val="0090452C"/>
    <w:rsid w:val="00913ACC"/>
    <w:rsid w:val="009243A6"/>
    <w:rsid w:val="00927F84"/>
    <w:rsid w:val="009340E0"/>
    <w:rsid w:val="00940856"/>
    <w:rsid w:val="009849BC"/>
    <w:rsid w:val="009916DB"/>
    <w:rsid w:val="00991C33"/>
    <w:rsid w:val="00995643"/>
    <w:rsid w:val="009C3D1C"/>
    <w:rsid w:val="009E0196"/>
    <w:rsid w:val="009E28CE"/>
    <w:rsid w:val="009E2FFF"/>
    <w:rsid w:val="009F39A0"/>
    <w:rsid w:val="00A05C28"/>
    <w:rsid w:val="00A30A2E"/>
    <w:rsid w:val="00A37793"/>
    <w:rsid w:val="00A462A5"/>
    <w:rsid w:val="00A77D3C"/>
    <w:rsid w:val="00A95078"/>
    <w:rsid w:val="00AB22BF"/>
    <w:rsid w:val="00AB5737"/>
    <w:rsid w:val="00AD6DED"/>
    <w:rsid w:val="00AE6659"/>
    <w:rsid w:val="00AF10C7"/>
    <w:rsid w:val="00B1290D"/>
    <w:rsid w:val="00B129F1"/>
    <w:rsid w:val="00B150F7"/>
    <w:rsid w:val="00B20455"/>
    <w:rsid w:val="00B471A0"/>
    <w:rsid w:val="00B550A8"/>
    <w:rsid w:val="00B7204C"/>
    <w:rsid w:val="00B77F01"/>
    <w:rsid w:val="00B86888"/>
    <w:rsid w:val="00B93EF5"/>
    <w:rsid w:val="00BA2B6F"/>
    <w:rsid w:val="00BA7E32"/>
    <w:rsid w:val="00BB509A"/>
    <w:rsid w:val="00BB57E1"/>
    <w:rsid w:val="00BC2783"/>
    <w:rsid w:val="00BD3273"/>
    <w:rsid w:val="00BE077D"/>
    <w:rsid w:val="00BE1CD9"/>
    <w:rsid w:val="00BE7EB0"/>
    <w:rsid w:val="00C310AF"/>
    <w:rsid w:val="00C366F0"/>
    <w:rsid w:val="00C57DE5"/>
    <w:rsid w:val="00C640A6"/>
    <w:rsid w:val="00C73C26"/>
    <w:rsid w:val="00C80EC0"/>
    <w:rsid w:val="00C844A2"/>
    <w:rsid w:val="00C85F6F"/>
    <w:rsid w:val="00CC7DF8"/>
    <w:rsid w:val="00CE470C"/>
    <w:rsid w:val="00D06003"/>
    <w:rsid w:val="00D065AE"/>
    <w:rsid w:val="00D07AD8"/>
    <w:rsid w:val="00D179EF"/>
    <w:rsid w:val="00D33014"/>
    <w:rsid w:val="00D53097"/>
    <w:rsid w:val="00D866FC"/>
    <w:rsid w:val="00D93FCF"/>
    <w:rsid w:val="00DC0202"/>
    <w:rsid w:val="00DE68B8"/>
    <w:rsid w:val="00DF0715"/>
    <w:rsid w:val="00DF1B82"/>
    <w:rsid w:val="00E03B7A"/>
    <w:rsid w:val="00E36328"/>
    <w:rsid w:val="00E4319C"/>
    <w:rsid w:val="00E764AF"/>
    <w:rsid w:val="00EA0447"/>
    <w:rsid w:val="00EA1094"/>
    <w:rsid w:val="00EB0DB1"/>
    <w:rsid w:val="00EC3FEA"/>
    <w:rsid w:val="00ED7358"/>
    <w:rsid w:val="00F02DC0"/>
    <w:rsid w:val="00F04CD0"/>
    <w:rsid w:val="00F07A36"/>
    <w:rsid w:val="00F237CE"/>
    <w:rsid w:val="00F340E7"/>
    <w:rsid w:val="00F40606"/>
    <w:rsid w:val="00F661C1"/>
    <w:rsid w:val="00F803E7"/>
    <w:rsid w:val="00F83B46"/>
    <w:rsid w:val="00F856C0"/>
    <w:rsid w:val="00FA5032"/>
    <w:rsid w:val="00FB265E"/>
    <w:rsid w:val="00FB2E72"/>
    <w:rsid w:val="00FC7072"/>
    <w:rsid w:val="00FE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style="mso-position-horizontal-relative:page;mso-position-vertical-relative:page" fill="f" fillcolor="white" stroke="f">
      <v:fill color="white" on="f"/>
      <v:stroke on="f"/>
      <v:textbox style="mso-fit-shape-to-text:t" inset="0,0,0,0"/>
      <o:colormru v:ext="edit" colors="#3c3,#060,#663,#628002,#e6e6de,#f3f3ef,#0078b4,#369"/>
      <o:colormenu v:ext="edit" fillcolor="none [3212]"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C0F1D"/>
    <w:pPr>
      <w:spacing w:before="240" w:after="60"/>
      <w:outlineLvl w:val="4"/>
    </w:pPr>
    <w:rPr>
      <w:rFonts w:ascii="Comic Sans MS" w:hAnsi="Comic Sans MS"/>
      <w:color w:val="003300"/>
      <w:sz w:val="26"/>
    </w:rPr>
  </w:style>
  <w:style w:type="paragraph" w:styleId="Heading6">
    <w:name w:val="heading 6"/>
    <w:basedOn w:val="Normal"/>
    <w:next w:val="Normal"/>
    <w:qFormat/>
    <w:rsid w:val="002C0F1D"/>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basedOn w:val="DefaultParagraphFont"/>
    <w:link w:val="Heading1"/>
    <w:rsid w:val="00BE1CD9"/>
    <w:rPr>
      <w:rFonts w:ascii="Century Gothic" w:eastAsia="Times New Roman" w:hAnsi="Century Gothic" w:cs="Arial"/>
      <w:b/>
      <w:color w:val="336699"/>
      <w:sz w:val="36"/>
      <w:szCs w:val="36"/>
    </w:rPr>
  </w:style>
  <w:style w:type="paragraph" w:styleId="NormalWeb">
    <w:name w:val="Normal (Web)"/>
    <w:basedOn w:val="Normal"/>
    <w:uiPriority w:val="99"/>
    <w:unhideWhenUsed/>
    <w:rsid w:val="00231BA0"/>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231BA0"/>
    <w:rPr>
      <w:b/>
      <w:bCs/>
    </w:rPr>
  </w:style>
  <w:style w:type="character" w:styleId="Hyperlink">
    <w:name w:val="Hyperlink"/>
    <w:basedOn w:val="DefaultParagraphFont"/>
    <w:uiPriority w:val="99"/>
    <w:unhideWhenUsed/>
    <w:rsid w:val="00231BA0"/>
    <w:rPr>
      <w:color w:val="0000FF"/>
      <w:u w:val="single"/>
    </w:rPr>
  </w:style>
  <w:style w:type="character" w:customStyle="1" w:styleId="address">
    <w:name w:val="address"/>
    <w:basedOn w:val="DefaultParagraphFont"/>
    <w:rsid w:val="00BE077D"/>
  </w:style>
  <w:style w:type="paragraph" w:customStyle="1" w:styleId="wikidescription">
    <w:name w:val="wikidescription"/>
    <w:basedOn w:val="Normal"/>
    <w:rsid w:val="00896238"/>
    <w:pPr>
      <w:spacing w:before="100" w:beforeAutospacing="1" w:after="100" w:afterAutospacing="1"/>
    </w:pPr>
    <w:rPr>
      <w:rFonts w:ascii="Times New Roman" w:hAnsi="Times New Roman"/>
      <w:color w:val="auto"/>
      <w:szCs w:val="24"/>
    </w:rPr>
  </w:style>
  <w:style w:type="paragraph" w:customStyle="1" w:styleId="Caption1">
    <w:name w:val="Caption1"/>
    <w:basedOn w:val="Normal"/>
    <w:rsid w:val="00B471A0"/>
    <w:pPr>
      <w:spacing w:before="100" w:beforeAutospacing="1" w:after="100" w:afterAutospacing="1"/>
    </w:pPr>
    <w:rPr>
      <w:rFonts w:ascii="Times New Roman" w:hAnsi="Times New Roman"/>
      <w:color w:val="auto"/>
      <w:szCs w:val="24"/>
    </w:rPr>
  </w:style>
  <w:style w:type="character" w:styleId="HTMLCite">
    <w:name w:val="HTML Cite"/>
    <w:basedOn w:val="DefaultParagraphFont"/>
    <w:uiPriority w:val="99"/>
    <w:unhideWhenUsed/>
    <w:rsid w:val="002D6E9A"/>
    <w:rPr>
      <w:i w:val="0"/>
      <w:iCs w:val="0"/>
      <w:color w:val="0090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C0F1D"/>
    <w:pPr>
      <w:spacing w:before="240" w:after="60"/>
      <w:outlineLvl w:val="4"/>
    </w:pPr>
    <w:rPr>
      <w:rFonts w:ascii="Comic Sans MS" w:hAnsi="Comic Sans MS"/>
      <w:color w:val="003300"/>
      <w:sz w:val="26"/>
    </w:rPr>
  </w:style>
  <w:style w:type="paragraph" w:styleId="Heading6">
    <w:name w:val="heading 6"/>
    <w:basedOn w:val="Normal"/>
    <w:next w:val="Normal"/>
    <w:qFormat/>
    <w:rsid w:val="002C0F1D"/>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basedOn w:val="DefaultParagraphFont"/>
    <w:link w:val="Heading1"/>
    <w:rsid w:val="00BE1CD9"/>
    <w:rPr>
      <w:rFonts w:ascii="Century Gothic" w:eastAsia="Times New Roman" w:hAnsi="Century Gothic" w:cs="Arial"/>
      <w:b/>
      <w:color w:val="336699"/>
      <w:sz w:val="36"/>
      <w:szCs w:val="36"/>
    </w:rPr>
  </w:style>
  <w:style w:type="paragraph" w:styleId="NormalWeb">
    <w:name w:val="Normal (Web)"/>
    <w:basedOn w:val="Normal"/>
    <w:uiPriority w:val="99"/>
    <w:unhideWhenUsed/>
    <w:rsid w:val="00231BA0"/>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231BA0"/>
    <w:rPr>
      <w:b/>
      <w:bCs/>
    </w:rPr>
  </w:style>
  <w:style w:type="character" w:styleId="Hyperlink">
    <w:name w:val="Hyperlink"/>
    <w:basedOn w:val="DefaultParagraphFont"/>
    <w:uiPriority w:val="99"/>
    <w:unhideWhenUsed/>
    <w:rsid w:val="00231BA0"/>
    <w:rPr>
      <w:color w:val="0000FF"/>
      <w:u w:val="single"/>
    </w:rPr>
  </w:style>
  <w:style w:type="character" w:customStyle="1" w:styleId="address">
    <w:name w:val="address"/>
    <w:basedOn w:val="DefaultParagraphFont"/>
    <w:rsid w:val="00BE077D"/>
  </w:style>
  <w:style w:type="paragraph" w:customStyle="1" w:styleId="wikidescription">
    <w:name w:val="wikidescription"/>
    <w:basedOn w:val="Normal"/>
    <w:rsid w:val="00896238"/>
    <w:pPr>
      <w:spacing w:before="100" w:beforeAutospacing="1" w:after="100" w:afterAutospacing="1"/>
    </w:pPr>
    <w:rPr>
      <w:rFonts w:ascii="Times New Roman" w:hAnsi="Times New Roman"/>
      <w:color w:val="auto"/>
      <w:szCs w:val="24"/>
    </w:rPr>
  </w:style>
  <w:style w:type="paragraph" w:customStyle="1" w:styleId="Caption1">
    <w:name w:val="Caption1"/>
    <w:basedOn w:val="Normal"/>
    <w:rsid w:val="00B471A0"/>
    <w:pPr>
      <w:spacing w:before="100" w:beforeAutospacing="1" w:after="100" w:afterAutospacing="1"/>
    </w:pPr>
    <w:rPr>
      <w:rFonts w:ascii="Times New Roman" w:hAnsi="Times New Roman"/>
      <w:color w:val="auto"/>
      <w:szCs w:val="24"/>
    </w:rPr>
  </w:style>
  <w:style w:type="character" w:styleId="HTMLCite">
    <w:name w:val="HTML Cite"/>
    <w:basedOn w:val="DefaultParagraphFont"/>
    <w:uiPriority w:val="99"/>
    <w:unhideWhenUsed/>
    <w:rsid w:val="002D6E9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62352">
      <w:bodyDiv w:val="1"/>
      <w:marLeft w:val="0"/>
      <w:marRight w:val="0"/>
      <w:marTop w:val="0"/>
      <w:marBottom w:val="0"/>
      <w:divBdr>
        <w:top w:val="none" w:sz="0" w:space="0" w:color="auto"/>
        <w:left w:val="none" w:sz="0" w:space="0" w:color="auto"/>
        <w:bottom w:val="none" w:sz="0" w:space="0" w:color="auto"/>
        <w:right w:val="none" w:sz="0" w:space="0" w:color="auto"/>
      </w:divBdr>
      <w:divsChild>
        <w:div w:id="1148479795">
          <w:marLeft w:val="0"/>
          <w:marRight w:val="0"/>
          <w:marTop w:val="0"/>
          <w:marBottom w:val="0"/>
          <w:divBdr>
            <w:top w:val="none" w:sz="0" w:space="0" w:color="auto"/>
            <w:left w:val="none" w:sz="0" w:space="0" w:color="auto"/>
            <w:bottom w:val="none" w:sz="0" w:space="0" w:color="auto"/>
            <w:right w:val="none" w:sz="0" w:space="0" w:color="auto"/>
          </w:divBdr>
        </w:div>
        <w:div w:id="1855728114">
          <w:marLeft w:val="0"/>
          <w:marRight w:val="0"/>
          <w:marTop w:val="0"/>
          <w:marBottom w:val="0"/>
          <w:divBdr>
            <w:top w:val="none" w:sz="0" w:space="0" w:color="auto"/>
            <w:left w:val="none" w:sz="0" w:space="0" w:color="auto"/>
            <w:bottom w:val="none" w:sz="0" w:space="0" w:color="auto"/>
            <w:right w:val="none" w:sz="0" w:space="0" w:color="auto"/>
          </w:divBdr>
        </w:div>
      </w:divsChild>
    </w:div>
    <w:div w:id="855121597">
      <w:bodyDiv w:val="1"/>
      <w:marLeft w:val="0"/>
      <w:marRight w:val="0"/>
      <w:marTop w:val="0"/>
      <w:marBottom w:val="0"/>
      <w:divBdr>
        <w:top w:val="none" w:sz="0" w:space="0" w:color="auto"/>
        <w:left w:val="none" w:sz="0" w:space="0" w:color="auto"/>
        <w:bottom w:val="none" w:sz="0" w:space="0" w:color="auto"/>
        <w:right w:val="none" w:sz="0" w:space="0" w:color="auto"/>
      </w:divBdr>
    </w:div>
    <w:div w:id="1129740187">
      <w:bodyDiv w:val="1"/>
      <w:marLeft w:val="0"/>
      <w:marRight w:val="0"/>
      <w:marTop w:val="0"/>
      <w:marBottom w:val="0"/>
      <w:divBdr>
        <w:top w:val="none" w:sz="0" w:space="0" w:color="auto"/>
        <w:left w:val="none" w:sz="0" w:space="0" w:color="auto"/>
        <w:bottom w:val="none" w:sz="0" w:space="0" w:color="auto"/>
        <w:right w:val="none" w:sz="0" w:space="0" w:color="auto"/>
      </w:divBdr>
    </w:div>
    <w:div w:id="1365053710">
      <w:bodyDiv w:val="1"/>
      <w:marLeft w:val="0"/>
      <w:marRight w:val="0"/>
      <w:marTop w:val="0"/>
      <w:marBottom w:val="0"/>
      <w:divBdr>
        <w:top w:val="none" w:sz="0" w:space="0" w:color="auto"/>
        <w:left w:val="none" w:sz="0" w:space="0" w:color="auto"/>
        <w:bottom w:val="none" w:sz="0" w:space="0" w:color="auto"/>
        <w:right w:val="none" w:sz="0" w:space="0" w:color="auto"/>
      </w:divBdr>
    </w:div>
    <w:div w:id="1473215061">
      <w:bodyDiv w:val="1"/>
      <w:marLeft w:val="0"/>
      <w:marRight w:val="0"/>
      <w:marTop w:val="0"/>
      <w:marBottom w:val="0"/>
      <w:divBdr>
        <w:top w:val="none" w:sz="0" w:space="0" w:color="auto"/>
        <w:left w:val="none" w:sz="0" w:space="0" w:color="auto"/>
        <w:bottom w:val="none" w:sz="0" w:space="0" w:color="auto"/>
        <w:right w:val="none" w:sz="0" w:space="0" w:color="auto"/>
      </w:divBdr>
    </w:div>
    <w:div w:id="1543789278">
      <w:bodyDiv w:val="1"/>
      <w:marLeft w:val="0"/>
      <w:marRight w:val="0"/>
      <w:marTop w:val="0"/>
      <w:marBottom w:val="0"/>
      <w:divBdr>
        <w:top w:val="none" w:sz="0" w:space="0" w:color="auto"/>
        <w:left w:val="none" w:sz="0" w:space="0" w:color="auto"/>
        <w:bottom w:val="none" w:sz="0" w:space="0" w:color="auto"/>
        <w:right w:val="none" w:sz="0" w:space="0" w:color="auto"/>
      </w:divBdr>
    </w:div>
    <w:div w:id="16673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usiness%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0CF5-063B-A34D-BDBE-93F207F1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\Users\Cindy\AppData\Roaming\Microsoft\Templates\Business newsletter(2).dot</Template>
  <TotalTime>1</TotalTime>
  <Pages>3</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kluzclan@aol.com</dc:creator>
  <cp:lastModifiedBy>Vanessa Rorai</cp:lastModifiedBy>
  <cp:revision>2</cp:revision>
  <cp:lastPrinted>2014-11-14T13:51:00Z</cp:lastPrinted>
  <dcterms:created xsi:type="dcterms:W3CDTF">2015-06-29T21:30:00Z</dcterms:created>
  <dcterms:modified xsi:type="dcterms:W3CDTF">2015-06-29T21:30:00Z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